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8" w:rsidRPr="001B75FD" w:rsidRDefault="00AF6298" w:rsidP="00AF6298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Структура та штатна чисельність</w:t>
      </w:r>
    </w:p>
    <w:p w:rsidR="00AF6298" w:rsidRDefault="00AF6298" w:rsidP="00AF6298">
      <w:pPr>
        <w:jc w:val="center"/>
        <w:rPr>
          <w:b/>
          <w:color w:val="000000"/>
          <w:lang w:val="uk-UA"/>
        </w:rPr>
      </w:pPr>
      <w:r w:rsidRPr="001B75FD">
        <w:rPr>
          <w:b/>
          <w:color w:val="000000"/>
          <w:lang w:val="uk-UA"/>
        </w:rPr>
        <w:t xml:space="preserve">працівників </w:t>
      </w:r>
      <w:r>
        <w:rPr>
          <w:b/>
          <w:color w:val="000000"/>
          <w:lang w:val="uk-UA"/>
        </w:rPr>
        <w:t>управління соціального захисту населення</w:t>
      </w:r>
    </w:p>
    <w:p w:rsidR="00AF6298" w:rsidRDefault="00AF6298" w:rsidP="00AF6298">
      <w:pPr>
        <w:jc w:val="center"/>
        <w:rPr>
          <w:b/>
          <w:color w:val="000000"/>
          <w:lang w:val="uk-UA"/>
        </w:rPr>
      </w:pPr>
      <w:r w:rsidRPr="001B75FD">
        <w:rPr>
          <w:b/>
          <w:color w:val="000000"/>
          <w:lang w:val="uk-UA"/>
        </w:rPr>
        <w:t>Болградської районної державної адміністрації</w:t>
      </w:r>
      <w:r>
        <w:rPr>
          <w:b/>
          <w:color w:val="000000"/>
          <w:lang w:val="uk-UA"/>
        </w:rPr>
        <w:t xml:space="preserve"> – юридичної особи публічного права  </w:t>
      </w:r>
    </w:p>
    <w:p w:rsidR="00C76A70" w:rsidRPr="00F13CB5" w:rsidRDefault="00C76A70" w:rsidP="00AD0005">
      <w:pPr>
        <w:rPr>
          <w:lang w:val="uk-UA"/>
        </w:rPr>
      </w:pPr>
    </w:p>
    <w:tbl>
      <w:tblPr>
        <w:tblpPr w:leftFromText="180" w:rightFromText="180" w:vertAnchor="text" w:horzAnchor="margin" w:tblpXSpec="right" w:tblpY="16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647"/>
      </w:tblGrid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структурного підрозділу  та найменування посад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Кількість</w:t>
            </w:r>
          </w:p>
          <w:p w:rsidR="00C76A70" w:rsidRDefault="00C76A70" w:rsidP="0068199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штатних одиниць</w:t>
            </w:r>
          </w:p>
        </w:tc>
      </w:tr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</w:p>
        </w:tc>
      </w:tr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  <w:bookmarkStart w:id="0" w:name="_GoBack" w:colFirst="2" w:colLast="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Перший заступник начальника управління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Головний спеціаліст – юрисконсульт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3</w:t>
            </w:r>
          </w:p>
        </w:tc>
      </w:tr>
      <w:tr w:rsidR="00C76A70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2.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Default="00C76A70" w:rsidP="0068199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Відділ  з питань призначення та виплати державних соціальних допомог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Болградський відділ  з питань призначення та виплати державних соціальних допомог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Начальник відділу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Заступник начальника відділу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7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Провідний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11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proofErr w:type="spellStart"/>
            <w:r w:rsidRPr="00716FBE">
              <w:rPr>
                <w:b/>
                <w:lang w:val="uk-UA"/>
              </w:rPr>
              <w:t>Арцизький</w:t>
            </w:r>
            <w:proofErr w:type="spellEnd"/>
            <w:r w:rsidRPr="00716FBE">
              <w:rPr>
                <w:b/>
                <w:lang w:val="uk-UA"/>
              </w:rPr>
              <w:t xml:space="preserve"> відділ  з питань призначення та виплати державних соціальних допомог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Заступник начальника управління -  начальник відділу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Заступник начальника відділу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5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proofErr w:type="spellStart"/>
            <w:r w:rsidRPr="00716FBE">
              <w:rPr>
                <w:b/>
                <w:lang w:val="uk-UA"/>
              </w:rPr>
              <w:t>Тарутинський</w:t>
            </w:r>
            <w:proofErr w:type="spellEnd"/>
            <w:r w:rsidRPr="00716FBE">
              <w:rPr>
                <w:b/>
                <w:lang w:val="uk-UA"/>
              </w:rPr>
              <w:t xml:space="preserve"> відділ  з питань призначення та виплати державних соціальних допомог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Заступник начальника управління -  начальник відділу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Заступник начальника відділу </w:t>
            </w:r>
            <w:r w:rsidRPr="00716FBE">
              <w:rPr>
                <w:lang w:val="en-US"/>
              </w:rPr>
              <w:t xml:space="preserve">    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Провідний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6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22</w:t>
            </w:r>
          </w:p>
        </w:tc>
      </w:tr>
      <w:tr w:rsidR="00C76A70" w:rsidRPr="00AF6298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Відділ соціальної підтримки пільгових категорій громадян та осіб з інвалідністю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</w:p>
        </w:tc>
      </w:tr>
      <w:tr w:rsidR="00C76A70" w:rsidRPr="00AF6298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Болградський відділ соціальної підтримки пільгових категорій громадян та осіб з інвалідністю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Начальник відділу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2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D75B0F" w:rsidRDefault="00C76A70" w:rsidP="00681994">
            <w:pPr>
              <w:jc w:val="both"/>
              <w:rPr>
                <w:b/>
                <w:lang w:val="uk-UA"/>
              </w:rPr>
            </w:pPr>
            <w:r w:rsidRPr="00D75B0F">
              <w:rPr>
                <w:b/>
                <w:lang w:val="uk-UA"/>
              </w:rPr>
              <w:t>Сектор пільгових категорій громадян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D75B0F" w:rsidRDefault="00C76A70" w:rsidP="00681994">
            <w:pPr>
              <w:jc w:val="both"/>
              <w:rPr>
                <w:lang w:val="uk-UA"/>
              </w:rPr>
            </w:pPr>
            <w:r w:rsidRPr="00D75B0F">
              <w:rPr>
                <w:lang w:val="uk-UA"/>
              </w:rPr>
              <w:t>Завідувач сект</w:t>
            </w:r>
            <w:r>
              <w:rPr>
                <w:lang w:val="uk-UA"/>
              </w:rPr>
              <w:t>о</w:t>
            </w:r>
            <w:r w:rsidRPr="00D75B0F">
              <w:rPr>
                <w:lang w:val="uk-UA"/>
              </w:rPr>
              <w:t>ру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D75B0F" w:rsidRDefault="00C76A70" w:rsidP="00681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5</w:t>
            </w:r>
          </w:p>
        </w:tc>
      </w:tr>
      <w:tr w:rsidR="00C76A70" w:rsidRPr="00AF6298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3.2.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proofErr w:type="spellStart"/>
            <w:r w:rsidRPr="00716FBE">
              <w:rPr>
                <w:b/>
                <w:lang w:val="uk-UA"/>
              </w:rPr>
              <w:t>Арцизький</w:t>
            </w:r>
            <w:proofErr w:type="spellEnd"/>
            <w:r w:rsidRPr="00716FBE">
              <w:rPr>
                <w:b/>
                <w:lang w:val="uk-UA"/>
              </w:rPr>
              <w:t xml:space="preserve"> відділ соціальної підтримки пільгових категорій громадян та осіб з інвалідністю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Начальник відділу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Головний спеціаліст     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2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Провідний 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4</w:t>
            </w:r>
          </w:p>
        </w:tc>
      </w:tr>
      <w:tr w:rsidR="00C76A70" w:rsidRPr="00AF6298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3.3.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proofErr w:type="spellStart"/>
            <w:r w:rsidRPr="00716FBE">
              <w:rPr>
                <w:b/>
                <w:lang w:val="uk-UA"/>
              </w:rPr>
              <w:t>Тарутинський</w:t>
            </w:r>
            <w:proofErr w:type="spellEnd"/>
            <w:r w:rsidRPr="00716FBE">
              <w:rPr>
                <w:b/>
                <w:lang w:val="uk-UA"/>
              </w:rPr>
              <w:t xml:space="preserve"> відділ соціальної підтримки пільгових категорій громадян та осіб з інвалідністю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Начальник відділу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2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Усього: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12</w:t>
            </w:r>
          </w:p>
        </w:tc>
      </w:tr>
      <w:tr w:rsidR="00C76A70" w:rsidRPr="00AF6298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Відділ підтримки сім’ї та координації надання соціальних послуг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Начальник відділу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4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Відділ програмного забезпечення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Начальник відділу                   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інженер-програміст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інженер-програміст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Усього: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4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Відділ  контролю за наданням соціальної підтримки та нагляду за правильністю призначення (перерахунку) та виплати пенсій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lang w:val="uk-UA"/>
              </w:rPr>
              <w:t xml:space="preserve">Начальник відділу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ind w:right="-108"/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Головний державний соціальний інспектор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ind w:right="-108"/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5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Сектор  обслуговування громадян та діловодства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lang w:val="uk-UA"/>
              </w:rPr>
              <w:t xml:space="preserve">Завідувач сектору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Сектор по роботі з персоналом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Завідувач сектору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Усього: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2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Відділ бухгалтерського обліку та адміністративного забезпечення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</w:p>
        </w:tc>
      </w:tr>
      <w:tr w:rsidR="00C76A70" w:rsidRPr="00716FBE" w:rsidTr="00681994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Головний спеціаліст  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3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2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  <w:r w:rsidRPr="00716FBE">
              <w:rPr>
                <w:lang w:val="uk-UA"/>
              </w:rPr>
              <w:t>Опалювач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lang w:val="uk-UA"/>
              </w:rPr>
            </w:pPr>
            <w:r w:rsidRPr="00AD0005">
              <w:rPr>
                <w:lang w:val="uk-UA"/>
              </w:rPr>
              <w:t>1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>Усього: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7</w:t>
            </w:r>
          </w:p>
        </w:tc>
      </w:tr>
      <w:tr w:rsidR="00C76A70" w:rsidRPr="00716FBE" w:rsidTr="00681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716FBE" w:rsidRDefault="00C76A70" w:rsidP="00681994">
            <w:pPr>
              <w:jc w:val="both"/>
              <w:rPr>
                <w:b/>
                <w:lang w:val="uk-UA"/>
              </w:rPr>
            </w:pPr>
            <w:r w:rsidRPr="00716FBE">
              <w:rPr>
                <w:b/>
                <w:lang w:val="uk-UA"/>
              </w:rPr>
              <w:t xml:space="preserve">Усього по управлінню: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70" w:rsidRPr="00AD0005" w:rsidRDefault="00C76A70" w:rsidP="00681994">
            <w:pPr>
              <w:jc w:val="both"/>
              <w:rPr>
                <w:b/>
                <w:lang w:val="uk-UA"/>
              </w:rPr>
            </w:pPr>
            <w:r w:rsidRPr="00AD0005">
              <w:rPr>
                <w:b/>
                <w:lang w:val="uk-UA"/>
              </w:rPr>
              <w:t>62</w:t>
            </w:r>
          </w:p>
        </w:tc>
      </w:tr>
      <w:bookmarkEnd w:id="0"/>
    </w:tbl>
    <w:p w:rsidR="00C76A70" w:rsidRPr="00716FBE" w:rsidRDefault="00C76A70" w:rsidP="00C76A70">
      <w:pPr>
        <w:rPr>
          <w:lang w:val="uk-UA"/>
        </w:rPr>
      </w:pPr>
    </w:p>
    <w:p w:rsidR="00C76A70" w:rsidRPr="00716FBE" w:rsidRDefault="00C76A70" w:rsidP="00C76A70">
      <w:pPr>
        <w:rPr>
          <w:lang w:val="uk-UA"/>
        </w:rPr>
      </w:pPr>
    </w:p>
    <w:p w:rsidR="00C76A70" w:rsidRPr="00716FBE" w:rsidRDefault="00C76A70" w:rsidP="00C76A70">
      <w:pPr>
        <w:tabs>
          <w:tab w:val="left" w:pos="2880"/>
        </w:tabs>
        <w:rPr>
          <w:lang w:val="uk-UA"/>
        </w:rPr>
      </w:pPr>
      <w:r w:rsidRPr="00716FBE">
        <w:rPr>
          <w:lang w:val="uk-UA"/>
        </w:rPr>
        <w:tab/>
        <w:t>___________________________________</w:t>
      </w:r>
    </w:p>
    <w:p w:rsidR="00C76A70" w:rsidRPr="00716FBE" w:rsidRDefault="00C76A70" w:rsidP="00C76A70">
      <w:pPr>
        <w:tabs>
          <w:tab w:val="left" w:pos="2880"/>
        </w:tabs>
        <w:rPr>
          <w:lang w:val="uk-UA"/>
        </w:rPr>
      </w:pPr>
    </w:p>
    <w:p w:rsidR="00C76A70" w:rsidRPr="00716FBE" w:rsidRDefault="00C76A70" w:rsidP="00C76A70">
      <w:pPr>
        <w:tabs>
          <w:tab w:val="left" w:pos="2880"/>
        </w:tabs>
        <w:rPr>
          <w:lang w:val="uk-UA"/>
        </w:rPr>
      </w:pPr>
    </w:p>
    <w:p w:rsidR="00C76A70" w:rsidRPr="00716FBE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Default="00C76A70" w:rsidP="00C76A70">
      <w:pPr>
        <w:tabs>
          <w:tab w:val="left" w:pos="2880"/>
        </w:tabs>
        <w:rPr>
          <w:lang w:val="uk-UA"/>
        </w:rPr>
      </w:pPr>
    </w:p>
    <w:p w:rsidR="00C76A70" w:rsidRPr="00B56269" w:rsidRDefault="00C76A70" w:rsidP="00C76A70">
      <w:pPr>
        <w:tabs>
          <w:tab w:val="left" w:pos="1020"/>
        </w:tabs>
        <w:jc w:val="both"/>
        <w:rPr>
          <w:lang w:val="uk-UA"/>
        </w:rPr>
      </w:pPr>
    </w:p>
    <w:p w:rsidR="00CD669E" w:rsidRDefault="00AD0005"/>
    <w:sectPr w:rsidR="00CD669E" w:rsidSect="00C76A70">
      <w:pgSz w:w="11906" w:h="16838"/>
      <w:pgMar w:top="851" w:right="567" w:bottom="567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3"/>
    <w:rsid w:val="000E6B40"/>
    <w:rsid w:val="006F286D"/>
    <w:rsid w:val="009541C3"/>
    <w:rsid w:val="00AD0005"/>
    <w:rsid w:val="00AF6298"/>
    <w:rsid w:val="00C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2022-09-01T12:11:00Z</dcterms:created>
  <dcterms:modified xsi:type="dcterms:W3CDTF">2022-09-01T12:14:00Z</dcterms:modified>
</cp:coreProperties>
</file>