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29" w:rsidRDefault="002E1B29" w:rsidP="002E1B29">
      <w:pPr>
        <w:pStyle w:val="11"/>
        <w:tabs>
          <w:tab w:val="left" w:pos="4388"/>
          <w:tab w:val="left" w:pos="7714"/>
          <w:tab w:val="left" w:pos="9957"/>
        </w:tabs>
        <w:ind w:left="1853" w:right="348"/>
      </w:pPr>
      <w:r>
        <w:t>Інформація щодо потреби гуманітарної допомоги та залишок на складах</w:t>
      </w:r>
      <w:r>
        <w:rPr>
          <w:spacing w:val="-67"/>
        </w:rPr>
        <w:t xml:space="preserve"> </w:t>
      </w:r>
      <w:r>
        <w:t>територіальних громад Болградського  району</w:t>
      </w:r>
    </w:p>
    <w:p w:rsidR="002E1B29" w:rsidRDefault="002E1B29" w:rsidP="002E1B29">
      <w:pPr>
        <w:tabs>
          <w:tab w:val="left" w:pos="3574"/>
        </w:tabs>
        <w:spacing w:line="320" w:lineRule="exact"/>
        <w:ind w:left="1646"/>
        <w:jc w:val="center"/>
        <w:rPr>
          <w:b/>
          <w:sz w:val="28"/>
        </w:rPr>
      </w:pPr>
      <w:r>
        <w:rPr>
          <w:b/>
          <w:sz w:val="28"/>
        </w:rPr>
        <w:t>за лютий 2023 року*</w:t>
      </w:r>
    </w:p>
    <w:p w:rsidR="002E1B29" w:rsidRDefault="002E1B29" w:rsidP="002E1B29">
      <w:pPr>
        <w:spacing w:line="321" w:lineRule="exact"/>
        <w:ind w:left="2021" w:right="448"/>
        <w:jc w:val="center"/>
        <w:rPr>
          <w:i/>
          <w:sz w:val="28"/>
        </w:rPr>
      </w:pPr>
      <w:r>
        <w:rPr>
          <w:i/>
          <w:sz w:val="28"/>
        </w:rPr>
        <w:t>станом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перше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число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кожного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місяця</w:t>
      </w:r>
    </w:p>
    <w:p w:rsidR="002E1B29" w:rsidRDefault="002E1B29" w:rsidP="002E1B29">
      <w:pPr>
        <w:pStyle w:val="a3"/>
        <w:spacing w:before="6"/>
        <w:rPr>
          <w:i/>
        </w:rPr>
      </w:pPr>
    </w:p>
    <w:tbl>
      <w:tblPr>
        <w:tblStyle w:val="TableNormal1"/>
        <w:tblW w:w="0" w:type="auto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9"/>
        <w:gridCol w:w="1572"/>
        <w:gridCol w:w="876"/>
        <w:gridCol w:w="2157"/>
        <w:gridCol w:w="828"/>
        <w:gridCol w:w="1867"/>
      </w:tblGrid>
      <w:tr w:rsidR="002E1B29" w:rsidTr="00341204">
        <w:trPr>
          <w:trHeight w:val="827"/>
        </w:trPr>
        <w:tc>
          <w:tcPr>
            <w:tcW w:w="3901" w:type="dxa"/>
            <w:gridSpan w:val="2"/>
            <w:vMerge w:val="restart"/>
          </w:tcPr>
          <w:p w:rsidR="002E1B29" w:rsidRDefault="002E1B29" w:rsidP="00341204">
            <w:pPr>
              <w:pStyle w:val="TableParagraph"/>
              <w:spacing w:before="5"/>
              <w:rPr>
                <w:i/>
                <w:sz w:val="23"/>
              </w:rPr>
            </w:pPr>
          </w:p>
          <w:p w:rsidR="002E1B29" w:rsidRDefault="002E1B29" w:rsidP="00341204">
            <w:pPr>
              <w:pStyle w:val="TableParagraph"/>
              <w:ind w:left="53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гуманітарної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</w:p>
        </w:tc>
        <w:tc>
          <w:tcPr>
            <w:tcW w:w="3033" w:type="dxa"/>
            <w:gridSpan w:val="2"/>
          </w:tcPr>
          <w:p w:rsidR="002E1B29" w:rsidRDefault="002E1B29" w:rsidP="00341204">
            <w:pPr>
              <w:pStyle w:val="TableParagraph"/>
              <w:ind w:left="359" w:right="247"/>
              <w:jc w:val="center"/>
              <w:rPr>
                <w:sz w:val="24"/>
              </w:rPr>
            </w:pPr>
            <w:r>
              <w:rPr>
                <w:sz w:val="24"/>
              </w:rPr>
              <w:t>Потреба в гуманітарній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допомозі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наступний</w:t>
            </w:r>
          </w:p>
          <w:p w:rsidR="002E1B29" w:rsidRDefault="002E1B29" w:rsidP="00341204">
            <w:pPr>
              <w:pStyle w:val="TableParagraph"/>
              <w:spacing w:line="261" w:lineRule="exact"/>
              <w:ind w:left="359" w:right="246"/>
              <w:jc w:val="center"/>
              <w:rPr>
                <w:sz w:val="24"/>
              </w:rPr>
            </w:pPr>
            <w:r>
              <w:rPr>
                <w:sz w:val="24"/>
              </w:rPr>
              <w:t>місяць,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</w:p>
        </w:tc>
        <w:tc>
          <w:tcPr>
            <w:tcW w:w="2695" w:type="dxa"/>
            <w:gridSpan w:val="2"/>
          </w:tcPr>
          <w:p w:rsidR="002E1B29" w:rsidRDefault="002E1B29" w:rsidP="00341204">
            <w:pPr>
              <w:pStyle w:val="TableParagraph"/>
              <w:ind w:left="144" w:right="255"/>
              <w:jc w:val="center"/>
              <w:rPr>
                <w:sz w:val="24"/>
              </w:rPr>
            </w:pPr>
            <w:r>
              <w:rPr>
                <w:sz w:val="24"/>
              </w:rPr>
              <w:t>Залишки гуманітарної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складах,</w:t>
            </w:r>
          </w:p>
          <w:p w:rsidR="002E1B29" w:rsidRDefault="002E1B29" w:rsidP="00341204">
            <w:pPr>
              <w:pStyle w:val="TableParagraph"/>
              <w:spacing w:line="261" w:lineRule="exact"/>
              <w:ind w:left="144" w:right="249"/>
              <w:jc w:val="center"/>
              <w:rPr>
                <w:sz w:val="24"/>
              </w:rPr>
            </w:pPr>
            <w:r>
              <w:rPr>
                <w:sz w:val="24"/>
              </w:rPr>
              <w:t>Одиниць</w:t>
            </w:r>
          </w:p>
        </w:tc>
      </w:tr>
      <w:tr w:rsidR="002E1B29" w:rsidTr="00341204">
        <w:trPr>
          <w:trHeight w:val="828"/>
        </w:trPr>
        <w:tc>
          <w:tcPr>
            <w:tcW w:w="3901" w:type="dxa"/>
            <w:gridSpan w:val="2"/>
            <w:vMerge/>
            <w:tcBorders>
              <w:top w:val="nil"/>
            </w:tcBorders>
          </w:tcPr>
          <w:p w:rsidR="002E1B29" w:rsidRDefault="002E1B29" w:rsidP="00341204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</w:tcPr>
          <w:p w:rsidR="002E1B29" w:rsidRDefault="002E1B29" w:rsidP="00341204">
            <w:pPr>
              <w:pStyle w:val="TableParagraph"/>
              <w:ind w:left="184" w:right="158" w:firstLine="7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ВПО</w:t>
            </w:r>
          </w:p>
          <w:p w:rsidR="002E1B29" w:rsidRDefault="002E1B29" w:rsidP="00341204">
            <w:pPr>
              <w:pStyle w:val="TableParagraph"/>
              <w:spacing w:line="261" w:lineRule="exact"/>
              <w:ind w:left="145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</w:p>
        </w:tc>
        <w:tc>
          <w:tcPr>
            <w:tcW w:w="2157" w:type="dxa"/>
          </w:tcPr>
          <w:p w:rsidR="002E1B29" w:rsidRDefault="002E1B29" w:rsidP="00341204">
            <w:pPr>
              <w:pStyle w:val="TableParagraph"/>
              <w:ind w:left="206" w:right="90" w:firstLine="254"/>
              <w:rPr>
                <w:sz w:val="24"/>
              </w:rPr>
            </w:pPr>
            <w:r>
              <w:rPr>
                <w:sz w:val="24"/>
              </w:rPr>
              <w:t>для місцевих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мешканців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</w:p>
        </w:tc>
        <w:tc>
          <w:tcPr>
            <w:tcW w:w="828" w:type="dxa"/>
          </w:tcPr>
          <w:p w:rsidR="002E1B29" w:rsidRDefault="002E1B29" w:rsidP="00341204">
            <w:pPr>
              <w:pStyle w:val="TableParagraph"/>
              <w:ind w:left="69" w:right="241" w:firstLine="64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ВПО</w:t>
            </w:r>
          </w:p>
          <w:p w:rsidR="002E1B29" w:rsidRDefault="002E1B29" w:rsidP="00341204">
            <w:pPr>
              <w:pStyle w:val="TableParagraph"/>
              <w:spacing w:line="261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</w:p>
        </w:tc>
        <w:tc>
          <w:tcPr>
            <w:tcW w:w="1867" w:type="dxa"/>
          </w:tcPr>
          <w:p w:rsidR="002E1B29" w:rsidRDefault="002E1B29" w:rsidP="00341204">
            <w:pPr>
              <w:pStyle w:val="TableParagraph"/>
              <w:ind w:left="195" w:right="303" w:hanging="4"/>
              <w:jc w:val="center"/>
              <w:rPr>
                <w:sz w:val="24"/>
              </w:rPr>
            </w:pPr>
            <w:r>
              <w:rPr>
                <w:sz w:val="24"/>
              </w:rPr>
              <w:t>для місцевих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мешканців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2E1B29" w:rsidRDefault="002E1B29" w:rsidP="00341204">
            <w:pPr>
              <w:pStyle w:val="TableParagraph"/>
              <w:spacing w:line="261" w:lineRule="exact"/>
              <w:ind w:left="639" w:right="747"/>
              <w:jc w:val="center"/>
              <w:rPr>
                <w:sz w:val="24"/>
              </w:rPr>
            </w:pPr>
            <w:r>
              <w:rPr>
                <w:sz w:val="24"/>
              </w:rPr>
              <w:t>шт.)</w:t>
            </w:r>
          </w:p>
        </w:tc>
      </w:tr>
      <w:tr w:rsidR="002E1B29" w:rsidTr="00341204">
        <w:trPr>
          <w:trHeight w:val="551"/>
        </w:trPr>
        <w:tc>
          <w:tcPr>
            <w:tcW w:w="3901" w:type="dxa"/>
            <w:gridSpan w:val="2"/>
          </w:tcPr>
          <w:p w:rsidR="002E1B29" w:rsidRDefault="002E1B29" w:rsidP="003412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Продовольчі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(мінімум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2E1B29" w:rsidRDefault="002E1B29" w:rsidP="0034120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трьох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продуктів)</w:t>
            </w:r>
          </w:p>
        </w:tc>
        <w:tc>
          <w:tcPr>
            <w:tcW w:w="876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94</w:t>
            </w:r>
          </w:p>
        </w:tc>
        <w:tc>
          <w:tcPr>
            <w:tcW w:w="2157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  <w:lang w:val="ru-RU"/>
              </w:rPr>
              <w:t>00</w:t>
            </w:r>
          </w:p>
        </w:tc>
        <w:tc>
          <w:tcPr>
            <w:tcW w:w="828" w:type="dxa"/>
          </w:tcPr>
          <w:p w:rsidR="002E1B29" w:rsidRDefault="002E1B29" w:rsidP="00341204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3303</w:t>
            </w:r>
          </w:p>
        </w:tc>
        <w:tc>
          <w:tcPr>
            <w:tcW w:w="1867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1075</w:t>
            </w:r>
          </w:p>
        </w:tc>
      </w:tr>
      <w:tr w:rsidR="002E1B29" w:rsidTr="00341204">
        <w:trPr>
          <w:trHeight w:val="551"/>
        </w:trPr>
        <w:tc>
          <w:tcPr>
            <w:tcW w:w="3901" w:type="dxa"/>
            <w:gridSpan w:val="2"/>
          </w:tcPr>
          <w:p w:rsidR="002E1B29" w:rsidRDefault="002E1B29" w:rsidP="003412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Гігієнічні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(мінімум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</w:p>
          <w:p w:rsidR="002E1B29" w:rsidRDefault="002E1B29" w:rsidP="0034120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товарів)</w:t>
            </w:r>
          </w:p>
        </w:tc>
        <w:tc>
          <w:tcPr>
            <w:tcW w:w="876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2157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828" w:type="dxa"/>
          </w:tcPr>
          <w:p w:rsidR="002E1B29" w:rsidRDefault="002E1B29" w:rsidP="003412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3186</w:t>
            </w:r>
          </w:p>
        </w:tc>
        <w:tc>
          <w:tcPr>
            <w:tcW w:w="1867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E1B29" w:rsidTr="00341204">
        <w:trPr>
          <w:trHeight w:val="287"/>
        </w:trPr>
        <w:tc>
          <w:tcPr>
            <w:tcW w:w="2329" w:type="dxa"/>
            <w:vMerge w:val="restart"/>
          </w:tcPr>
          <w:p w:rsidR="002E1B29" w:rsidRDefault="002E1B29" w:rsidP="003412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Одяг</w:t>
            </w:r>
          </w:p>
        </w:tc>
        <w:tc>
          <w:tcPr>
            <w:tcW w:w="1572" w:type="dxa"/>
          </w:tcPr>
          <w:p w:rsidR="002E1B29" w:rsidRDefault="002E1B29" w:rsidP="0034120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Жіночий</w:t>
            </w:r>
          </w:p>
        </w:tc>
        <w:tc>
          <w:tcPr>
            <w:tcW w:w="876" w:type="dxa"/>
          </w:tcPr>
          <w:p w:rsidR="002E1B29" w:rsidRDefault="002E1B29" w:rsidP="0034120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88</w:t>
            </w:r>
          </w:p>
        </w:tc>
        <w:tc>
          <w:tcPr>
            <w:tcW w:w="2157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2E1B29" w:rsidRDefault="002E1B29" w:rsidP="00341204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1867" w:type="dxa"/>
          </w:tcPr>
          <w:p w:rsidR="002E1B29" w:rsidRDefault="002E1B29" w:rsidP="00341204">
            <w:pPr>
              <w:pStyle w:val="TableParagraph"/>
              <w:jc w:val="center"/>
            </w:pPr>
            <w:r>
              <w:t>-</w:t>
            </w:r>
          </w:p>
        </w:tc>
      </w:tr>
      <w:tr w:rsidR="002E1B29" w:rsidTr="00341204">
        <w:trPr>
          <w:trHeight w:val="285"/>
        </w:trPr>
        <w:tc>
          <w:tcPr>
            <w:tcW w:w="2329" w:type="dxa"/>
            <w:vMerge/>
            <w:tcBorders>
              <w:top w:val="nil"/>
            </w:tcBorders>
          </w:tcPr>
          <w:p w:rsidR="002E1B29" w:rsidRDefault="002E1B29" w:rsidP="0034120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2E1B29" w:rsidRDefault="002E1B29" w:rsidP="0034120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Чоловічий</w:t>
            </w:r>
          </w:p>
        </w:tc>
        <w:tc>
          <w:tcPr>
            <w:tcW w:w="876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57" w:type="dxa"/>
          </w:tcPr>
          <w:p w:rsidR="002E1B29" w:rsidRDefault="002E1B29" w:rsidP="0034120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       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8" w:type="dxa"/>
          </w:tcPr>
          <w:p w:rsidR="002E1B29" w:rsidRDefault="002E1B29" w:rsidP="00341204">
            <w:pPr>
              <w:pStyle w:val="TableParagraph"/>
            </w:pPr>
            <w:r>
              <w:t xml:space="preserve">       80</w:t>
            </w:r>
          </w:p>
        </w:tc>
        <w:tc>
          <w:tcPr>
            <w:tcW w:w="1867" w:type="dxa"/>
          </w:tcPr>
          <w:p w:rsidR="002E1B29" w:rsidRDefault="002E1B29" w:rsidP="00341204">
            <w:pPr>
              <w:pStyle w:val="TableParagraph"/>
              <w:jc w:val="center"/>
            </w:pPr>
          </w:p>
          <w:p w:rsidR="002E1B29" w:rsidRDefault="002E1B29" w:rsidP="00341204">
            <w:pPr>
              <w:pStyle w:val="TableParagraph"/>
              <w:jc w:val="center"/>
            </w:pPr>
            <w:r>
              <w:t xml:space="preserve"> -</w:t>
            </w:r>
          </w:p>
        </w:tc>
      </w:tr>
      <w:tr w:rsidR="002E1B29" w:rsidTr="00341204">
        <w:trPr>
          <w:trHeight w:val="285"/>
        </w:trPr>
        <w:tc>
          <w:tcPr>
            <w:tcW w:w="2329" w:type="dxa"/>
            <w:vMerge/>
            <w:tcBorders>
              <w:top w:val="nil"/>
            </w:tcBorders>
          </w:tcPr>
          <w:p w:rsidR="002E1B29" w:rsidRDefault="002E1B29" w:rsidP="0034120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2E1B29" w:rsidRDefault="002E1B29" w:rsidP="0034120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Дитячий</w:t>
            </w:r>
          </w:p>
        </w:tc>
        <w:tc>
          <w:tcPr>
            <w:tcW w:w="876" w:type="dxa"/>
          </w:tcPr>
          <w:p w:rsidR="002E1B29" w:rsidRDefault="002E1B29" w:rsidP="0034120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49</w:t>
            </w:r>
          </w:p>
        </w:tc>
        <w:tc>
          <w:tcPr>
            <w:tcW w:w="2157" w:type="dxa"/>
          </w:tcPr>
          <w:p w:rsidR="002E1B29" w:rsidRDefault="002E1B29" w:rsidP="0034120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2E1B29" w:rsidRDefault="002E1B29" w:rsidP="00341204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1867" w:type="dxa"/>
          </w:tcPr>
          <w:p w:rsidR="002E1B29" w:rsidRDefault="002E1B29" w:rsidP="00341204">
            <w:pPr>
              <w:pStyle w:val="TableParagraph"/>
              <w:jc w:val="center"/>
            </w:pPr>
            <w:r>
              <w:t xml:space="preserve"> -</w:t>
            </w:r>
          </w:p>
        </w:tc>
      </w:tr>
      <w:tr w:rsidR="002E1B29" w:rsidTr="00341204">
        <w:trPr>
          <w:trHeight w:val="554"/>
        </w:trPr>
        <w:tc>
          <w:tcPr>
            <w:tcW w:w="2329" w:type="dxa"/>
            <w:vMerge w:val="restart"/>
          </w:tcPr>
          <w:p w:rsidR="002E1B29" w:rsidRDefault="002E1B29" w:rsidP="003412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</w:p>
        </w:tc>
        <w:tc>
          <w:tcPr>
            <w:tcW w:w="1572" w:type="dxa"/>
          </w:tcPr>
          <w:p w:rsidR="002E1B29" w:rsidRDefault="002E1B29" w:rsidP="0034120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Дитяче</w:t>
            </w:r>
          </w:p>
          <w:p w:rsidR="002E1B29" w:rsidRDefault="002E1B29" w:rsidP="00341204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харчування</w:t>
            </w:r>
          </w:p>
        </w:tc>
        <w:tc>
          <w:tcPr>
            <w:tcW w:w="876" w:type="dxa"/>
          </w:tcPr>
          <w:p w:rsidR="002E1B29" w:rsidRDefault="002E1B29" w:rsidP="003412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210</w:t>
            </w:r>
          </w:p>
        </w:tc>
        <w:tc>
          <w:tcPr>
            <w:tcW w:w="2157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828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67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</w:tr>
      <w:tr w:rsidR="002E1B29" w:rsidTr="00341204">
        <w:trPr>
          <w:trHeight w:val="285"/>
        </w:trPr>
        <w:tc>
          <w:tcPr>
            <w:tcW w:w="2329" w:type="dxa"/>
            <w:vMerge/>
            <w:tcBorders>
              <w:top w:val="nil"/>
            </w:tcBorders>
          </w:tcPr>
          <w:p w:rsidR="002E1B29" w:rsidRDefault="002E1B29" w:rsidP="0034120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2E1B29" w:rsidRDefault="002E1B29" w:rsidP="0034120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Підгузки</w:t>
            </w:r>
          </w:p>
        </w:tc>
        <w:tc>
          <w:tcPr>
            <w:tcW w:w="876" w:type="dxa"/>
          </w:tcPr>
          <w:p w:rsidR="002E1B29" w:rsidRDefault="002E1B29" w:rsidP="00341204">
            <w:pPr>
              <w:pStyle w:val="TableParagraph"/>
              <w:jc w:val="center"/>
            </w:pPr>
            <w:r>
              <w:t>100</w:t>
            </w:r>
          </w:p>
        </w:tc>
        <w:tc>
          <w:tcPr>
            <w:tcW w:w="2157" w:type="dxa"/>
          </w:tcPr>
          <w:p w:rsidR="002E1B29" w:rsidRDefault="002E1B29" w:rsidP="00341204">
            <w:pPr>
              <w:pStyle w:val="TableParagraph"/>
              <w:jc w:val="center"/>
            </w:pPr>
            <w:r>
              <w:rPr>
                <w:lang w:val="ru-RU"/>
              </w:rPr>
              <w:t>20</w:t>
            </w:r>
            <w:r>
              <w:t>5</w:t>
            </w:r>
          </w:p>
        </w:tc>
        <w:tc>
          <w:tcPr>
            <w:tcW w:w="828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67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</w:t>
            </w:r>
          </w:p>
        </w:tc>
      </w:tr>
      <w:tr w:rsidR="002E1B29" w:rsidTr="00341204">
        <w:trPr>
          <w:trHeight w:val="551"/>
        </w:trPr>
        <w:tc>
          <w:tcPr>
            <w:tcW w:w="2329" w:type="dxa"/>
            <w:vMerge w:val="restart"/>
          </w:tcPr>
          <w:p w:rsidR="002E1B29" w:rsidRDefault="002E1B29" w:rsidP="003412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дому</w:t>
            </w:r>
          </w:p>
        </w:tc>
        <w:tc>
          <w:tcPr>
            <w:tcW w:w="1572" w:type="dxa"/>
          </w:tcPr>
          <w:p w:rsidR="002E1B29" w:rsidRDefault="002E1B29" w:rsidP="0034120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Постільна</w:t>
            </w:r>
          </w:p>
          <w:p w:rsidR="002E1B29" w:rsidRDefault="002E1B29" w:rsidP="00341204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білизна</w:t>
            </w:r>
          </w:p>
        </w:tc>
        <w:tc>
          <w:tcPr>
            <w:tcW w:w="876" w:type="dxa"/>
          </w:tcPr>
          <w:p w:rsidR="002E1B29" w:rsidRDefault="002E1B29" w:rsidP="0034120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4</w:t>
            </w: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157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350</w:t>
            </w:r>
          </w:p>
        </w:tc>
        <w:tc>
          <w:tcPr>
            <w:tcW w:w="828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186</w:t>
            </w:r>
          </w:p>
        </w:tc>
        <w:tc>
          <w:tcPr>
            <w:tcW w:w="1867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1B29" w:rsidTr="00341204">
        <w:trPr>
          <w:trHeight w:val="285"/>
        </w:trPr>
        <w:tc>
          <w:tcPr>
            <w:tcW w:w="2329" w:type="dxa"/>
            <w:vMerge/>
            <w:tcBorders>
              <w:top w:val="nil"/>
            </w:tcBorders>
          </w:tcPr>
          <w:p w:rsidR="002E1B29" w:rsidRDefault="002E1B29" w:rsidP="0034120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2E1B29" w:rsidRDefault="002E1B29" w:rsidP="0034120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Рушники</w:t>
            </w:r>
          </w:p>
        </w:tc>
        <w:tc>
          <w:tcPr>
            <w:tcW w:w="876" w:type="dxa"/>
          </w:tcPr>
          <w:p w:rsidR="002E1B29" w:rsidRDefault="002E1B29" w:rsidP="00341204">
            <w:pPr>
              <w:pStyle w:val="TableParagraph"/>
              <w:ind w:firstLineChars="150" w:firstLine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637</w:t>
            </w:r>
          </w:p>
        </w:tc>
        <w:tc>
          <w:tcPr>
            <w:tcW w:w="2157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2E1B29" w:rsidRDefault="002E1B29" w:rsidP="0034120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</w:t>
            </w:r>
          </w:p>
        </w:tc>
        <w:tc>
          <w:tcPr>
            <w:tcW w:w="1867" w:type="dxa"/>
          </w:tcPr>
          <w:p w:rsidR="002E1B29" w:rsidRDefault="002E1B29" w:rsidP="00341204">
            <w:pPr>
              <w:pStyle w:val="TableParagraph"/>
              <w:jc w:val="center"/>
            </w:pPr>
            <w:r>
              <w:t>-</w:t>
            </w:r>
          </w:p>
        </w:tc>
      </w:tr>
      <w:tr w:rsidR="002E1B29" w:rsidTr="00341204">
        <w:trPr>
          <w:trHeight w:val="287"/>
        </w:trPr>
        <w:tc>
          <w:tcPr>
            <w:tcW w:w="2329" w:type="dxa"/>
            <w:vMerge/>
            <w:tcBorders>
              <w:top w:val="nil"/>
            </w:tcBorders>
          </w:tcPr>
          <w:p w:rsidR="002E1B29" w:rsidRDefault="002E1B29" w:rsidP="0034120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2E1B29" w:rsidRDefault="002E1B29" w:rsidP="0034120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Ковдри</w:t>
            </w:r>
          </w:p>
        </w:tc>
        <w:tc>
          <w:tcPr>
            <w:tcW w:w="876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217</w:t>
            </w:r>
          </w:p>
        </w:tc>
        <w:tc>
          <w:tcPr>
            <w:tcW w:w="2157" w:type="dxa"/>
          </w:tcPr>
          <w:p w:rsidR="002E1B29" w:rsidRDefault="002E1B29" w:rsidP="0034120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2E1B29" w:rsidRDefault="002E1B29" w:rsidP="0034120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186</w:t>
            </w:r>
          </w:p>
        </w:tc>
        <w:tc>
          <w:tcPr>
            <w:tcW w:w="1867" w:type="dxa"/>
          </w:tcPr>
          <w:p w:rsidR="002E1B29" w:rsidRDefault="002E1B29" w:rsidP="00341204">
            <w:pPr>
              <w:pStyle w:val="TableParagraph"/>
              <w:jc w:val="center"/>
            </w:pPr>
            <w:r>
              <w:t>-</w:t>
            </w:r>
          </w:p>
        </w:tc>
      </w:tr>
      <w:tr w:rsidR="002E1B29" w:rsidTr="00341204">
        <w:trPr>
          <w:trHeight w:val="285"/>
        </w:trPr>
        <w:tc>
          <w:tcPr>
            <w:tcW w:w="2329" w:type="dxa"/>
            <w:vMerge/>
            <w:tcBorders>
              <w:top w:val="nil"/>
            </w:tcBorders>
          </w:tcPr>
          <w:p w:rsidR="002E1B29" w:rsidRDefault="002E1B29" w:rsidP="0034120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2E1B29" w:rsidRDefault="002E1B29" w:rsidP="0034120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Подушки</w:t>
            </w:r>
          </w:p>
        </w:tc>
        <w:tc>
          <w:tcPr>
            <w:tcW w:w="876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187</w:t>
            </w:r>
          </w:p>
        </w:tc>
        <w:tc>
          <w:tcPr>
            <w:tcW w:w="2157" w:type="dxa"/>
          </w:tcPr>
          <w:p w:rsidR="002E1B29" w:rsidRDefault="002E1B29" w:rsidP="0034120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  <w:lang w:val="ru-RU"/>
              </w:rPr>
              <w:t>26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2E1B29" w:rsidRDefault="002E1B29" w:rsidP="0034120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186</w:t>
            </w:r>
          </w:p>
        </w:tc>
        <w:tc>
          <w:tcPr>
            <w:tcW w:w="1867" w:type="dxa"/>
          </w:tcPr>
          <w:p w:rsidR="002E1B29" w:rsidRDefault="002E1B29" w:rsidP="00341204">
            <w:pPr>
              <w:pStyle w:val="TableParagraph"/>
              <w:jc w:val="center"/>
            </w:pPr>
            <w:r>
              <w:t>-</w:t>
            </w:r>
          </w:p>
        </w:tc>
      </w:tr>
      <w:tr w:rsidR="002E1B29" w:rsidTr="00341204">
        <w:trPr>
          <w:trHeight w:val="285"/>
        </w:trPr>
        <w:tc>
          <w:tcPr>
            <w:tcW w:w="2329" w:type="dxa"/>
            <w:vMerge/>
            <w:tcBorders>
              <w:top w:val="nil"/>
            </w:tcBorders>
          </w:tcPr>
          <w:p w:rsidR="002E1B29" w:rsidRDefault="002E1B29" w:rsidP="0034120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2E1B29" w:rsidRDefault="002E1B29" w:rsidP="0034120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Посуд</w:t>
            </w:r>
          </w:p>
        </w:tc>
        <w:tc>
          <w:tcPr>
            <w:tcW w:w="876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162</w:t>
            </w:r>
          </w:p>
        </w:tc>
        <w:tc>
          <w:tcPr>
            <w:tcW w:w="2157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828" w:type="dxa"/>
          </w:tcPr>
          <w:p w:rsidR="002E1B29" w:rsidRDefault="002E1B29" w:rsidP="0034120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867" w:type="dxa"/>
          </w:tcPr>
          <w:p w:rsidR="002E1B29" w:rsidRDefault="002E1B29" w:rsidP="00341204">
            <w:pPr>
              <w:pStyle w:val="TableParagraph"/>
              <w:jc w:val="center"/>
            </w:pPr>
            <w:r>
              <w:t>-</w:t>
            </w:r>
          </w:p>
        </w:tc>
      </w:tr>
      <w:tr w:rsidR="002E1B29" w:rsidTr="00341204">
        <w:trPr>
          <w:trHeight w:val="287"/>
        </w:trPr>
        <w:tc>
          <w:tcPr>
            <w:tcW w:w="2329" w:type="dxa"/>
            <w:vMerge/>
            <w:tcBorders>
              <w:top w:val="nil"/>
            </w:tcBorders>
          </w:tcPr>
          <w:p w:rsidR="002E1B29" w:rsidRDefault="002E1B29" w:rsidP="0034120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2E1B29" w:rsidRDefault="002E1B29" w:rsidP="0034120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Бойлери</w:t>
            </w:r>
          </w:p>
        </w:tc>
        <w:tc>
          <w:tcPr>
            <w:tcW w:w="876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57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28" w:type="dxa"/>
          </w:tcPr>
          <w:p w:rsidR="002E1B29" w:rsidRDefault="002E1B29" w:rsidP="00341204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867" w:type="dxa"/>
          </w:tcPr>
          <w:p w:rsidR="002E1B29" w:rsidRDefault="002E1B29" w:rsidP="00341204">
            <w:pPr>
              <w:pStyle w:val="TableParagraph"/>
              <w:jc w:val="center"/>
            </w:pPr>
            <w:r>
              <w:t>-</w:t>
            </w:r>
          </w:p>
        </w:tc>
      </w:tr>
      <w:tr w:rsidR="002E1B29" w:rsidTr="00341204">
        <w:trPr>
          <w:trHeight w:val="285"/>
        </w:trPr>
        <w:tc>
          <w:tcPr>
            <w:tcW w:w="2329" w:type="dxa"/>
            <w:vMerge/>
            <w:tcBorders>
              <w:top w:val="nil"/>
            </w:tcBorders>
          </w:tcPr>
          <w:p w:rsidR="002E1B29" w:rsidRDefault="002E1B29" w:rsidP="0034120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2E1B29" w:rsidRDefault="002E1B29" w:rsidP="0034120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Обігрівачі</w:t>
            </w:r>
          </w:p>
        </w:tc>
        <w:tc>
          <w:tcPr>
            <w:tcW w:w="876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57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28" w:type="dxa"/>
          </w:tcPr>
          <w:p w:rsidR="002E1B29" w:rsidRDefault="002E1B29" w:rsidP="00341204">
            <w:pPr>
              <w:pStyle w:val="TableParagraph"/>
              <w:jc w:val="center"/>
              <w:rPr>
                <w:lang w:val="ru-RU"/>
              </w:rPr>
            </w:pPr>
            <w:r>
              <w:t>54</w:t>
            </w:r>
          </w:p>
        </w:tc>
        <w:tc>
          <w:tcPr>
            <w:tcW w:w="1867" w:type="dxa"/>
          </w:tcPr>
          <w:p w:rsidR="002E1B29" w:rsidRDefault="002E1B29" w:rsidP="00341204">
            <w:pPr>
              <w:pStyle w:val="TableParagraph"/>
              <w:jc w:val="center"/>
            </w:pPr>
            <w:r>
              <w:t>-</w:t>
            </w:r>
          </w:p>
        </w:tc>
      </w:tr>
      <w:tr w:rsidR="002E1B29" w:rsidTr="00341204">
        <w:trPr>
          <w:trHeight w:val="285"/>
        </w:trPr>
        <w:tc>
          <w:tcPr>
            <w:tcW w:w="2329" w:type="dxa"/>
            <w:vMerge/>
            <w:tcBorders>
              <w:top w:val="nil"/>
            </w:tcBorders>
          </w:tcPr>
          <w:p w:rsidR="002E1B29" w:rsidRDefault="002E1B29" w:rsidP="0034120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</w:tcPr>
          <w:p w:rsidR="002E1B29" w:rsidRDefault="002E1B29" w:rsidP="0034120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Генератори</w:t>
            </w:r>
          </w:p>
        </w:tc>
        <w:tc>
          <w:tcPr>
            <w:tcW w:w="876" w:type="dxa"/>
          </w:tcPr>
          <w:p w:rsidR="002E1B29" w:rsidRDefault="002E1B29" w:rsidP="0034120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27</w:t>
            </w:r>
          </w:p>
        </w:tc>
        <w:tc>
          <w:tcPr>
            <w:tcW w:w="2157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28" w:type="dxa"/>
          </w:tcPr>
          <w:p w:rsidR="002E1B29" w:rsidRDefault="002E1B29" w:rsidP="00341204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867" w:type="dxa"/>
          </w:tcPr>
          <w:p w:rsidR="002E1B29" w:rsidRDefault="002E1B29" w:rsidP="00341204">
            <w:pPr>
              <w:pStyle w:val="TableParagraph"/>
              <w:jc w:val="center"/>
            </w:pPr>
            <w:r>
              <w:t>-</w:t>
            </w:r>
          </w:p>
        </w:tc>
      </w:tr>
      <w:tr w:rsidR="002E1B29" w:rsidTr="00341204">
        <w:trPr>
          <w:trHeight w:val="829"/>
        </w:trPr>
        <w:tc>
          <w:tcPr>
            <w:tcW w:w="2329" w:type="dxa"/>
            <w:vMerge w:val="restart"/>
          </w:tcPr>
          <w:p w:rsidR="002E1B29" w:rsidRDefault="002E1B29" w:rsidP="003412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(вказати</w:t>
            </w:r>
          </w:p>
          <w:p w:rsidR="002E1B29" w:rsidRDefault="002E1B29" w:rsidP="00341204">
            <w:pPr>
              <w:pStyle w:val="TableParagraph"/>
              <w:spacing w:line="270" w:lineRule="atLeast"/>
              <w:ind w:left="107" w:right="667"/>
              <w:rPr>
                <w:sz w:val="24"/>
              </w:rPr>
            </w:pPr>
            <w:r>
              <w:rPr>
                <w:sz w:val="24"/>
              </w:rPr>
              <w:t>конкретне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найменування)</w:t>
            </w:r>
          </w:p>
        </w:tc>
        <w:tc>
          <w:tcPr>
            <w:tcW w:w="1572" w:type="dxa"/>
          </w:tcPr>
          <w:p w:rsidR="002E1B29" w:rsidRDefault="002E1B29" w:rsidP="00341204">
            <w:pPr>
              <w:pStyle w:val="TableParagraph"/>
              <w:ind w:left="104" w:right="473"/>
              <w:rPr>
                <w:sz w:val="24"/>
              </w:rPr>
            </w:pPr>
            <w:r>
              <w:rPr>
                <w:sz w:val="24"/>
              </w:rPr>
              <w:t>Корм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тварин</w:t>
            </w:r>
          </w:p>
        </w:tc>
        <w:tc>
          <w:tcPr>
            <w:tcW w:w="876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57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8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7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E1B29" w:rsidTr="00341204">
        <w:trPr>
          <w:trHeight w:val="829"/>
        </w:trPr>
        <w:tc>
          <w:tcPr>
            <w:tcW w:w="2329" w:type="dxa"/>
            <w:vMerge/>
          </w:tcPr>
          <w:p w:rsidR="002E1B29" w:rsidRDefault="002E1B29" w:rsidP="003412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1572" w:type="dxa"/>
          </w:tcPr>
          <w:p w:rsidR="002E1B29" w:rsidRDefault="002E1B29" w:rsidP="00341204">
            <w:pPr>
              <w:pStyle w:val="TableParagraph"/>
              <w:ind w:left="104" w:right="473"/>
              <w:rPr>
                <w:sz w:val="24"/>
              </w:rPr>
            </w:pPr>
            <w:r>
              <w:rPr>
                <w:sz w:val="24"/>
              </w:rPr>
              <w:t>Підгузки для дорослих</w:t>
            </w:r>
          </w:p>
        </w:tc>
        <w:tc>
          <w:tcPr>
            <w:tcW w:w="876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57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28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2E1B29" w:rsidRDefault="002E1B29" w:rsidP="00341204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2E1B29" w:rsidRDefault="002E1B29" w:rsidP="002E1B29">
      <w:pPr>
        <w:pStyle w:val="a3"/>
        <w:spacing w:before="269"/>
        <w:sectPr w:rsidR="002E1B29">
          <w:pgSz w:w="11910" w:h="16840"/>
          <w:pgMar w:top="1440" w:right="440" w:bottom="280" w:left="0" w:header="1135" w:footer="0" w:gutter="0"/>
          <w:cols w:space="720"/>
        </w:sectPr>
      </w:pPr>
    </w:p>
    <w:p w:rsidR="00261C55" w:rsidRDefault="002E1B29">
      <w:bookmarkStart w:id="0" w:name="_GoBack"/>
      <w:bookmarkEnd w:id="0"/>
    </w:p>
    <w:sectPr w:rsidR="0026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5A"/>
    <w:rsid w:val="0022185A"/>
    <w:rsid w:val="002E1B29"/>
    <w:rsid w:val="004D129F"/>
    <w:rsid w:val="0096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1B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1B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qFormat/>
    <w:rsid w:val="002E1B2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2E1B29"/>
    <w:pPr>
      <w:spacing w:before="89"/>
      <w:ind w:left="1646" w:right="512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E1B29"/>
  </w:style>
  <w:style w:type="table" w:customStyle="1" w:styleId="TableNormal1">
    <w:name w:val="Table Normal1"/>
    <w:uiPriority w:val="2"/>
    <w:semiHidden/>
    <w:unhideWhenUsed/>
    <w:qFormat/>
    <w:rsid w:val="002E1B29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1B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1B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qFormat/>
    <w:rsid w:val="002E1B2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2E1B29"/>
    <w:pPr>
      <w:spacing w:before="89"/>
      <w:ind w:left="1646" w:right="512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E1B29"/>
  </w:style>
  <w:style w:type="table" w:customStyle="1" w:styleId="TableNormal1">
    <w:name w:val="Table Normal1"/>
    <w:uiPriority w:val="2"/>
    <w:semiHidden/>
    <w:unhideWhenUsed/>
    <w:qFormat/>
    <w:rsid w:val="002E1B29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</dc:creator>
  <cp:keywords/>
  <dc:description/>
  <cp:lastModifiedBy>RGA</cp:lastModifiedBy>
  <cp:revision>2</cp:revision>
  <dcterms:created xsi:type="dcterms:W3CDTF">2023-03-10T08:37:00Z</dcterms:created>
  <dcterms:modified xsi:type="dcterms:W3CDTF">2023-03-10T08:37:00Z</dcterms:modified>
</cp:coreProperties>
</file>