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3D2FE4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ІНФОРМАЦІЙНЕ ПОВІДОМЛЕННЯ</w:t>
      </w:r>
    </w:p>
    <w:p w:rsidR="00340658" w:rsidRPr="003D2FE4" w:rsidRDefault="00356A3A" w:rsidP="0034065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 проведення  </w:t>
      </w:r>
      <w:r w:rsidR="00340658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Болградською</w:t>
      </w:r>
      <w:r w:rsidR="00E05A1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районною </w:t>
      </w:r>
      <w:r w:rsidR="00A205F5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військов</w:t>
      </w:r>
      <w:r w:rsidR="00E05A1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ою адміністрацією 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електронних консультаці</w:t>
      </w:r>
      <w:r w:rsidR="00FF60AB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й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з громад</w:t>
      </w:r>
      <w:r w:rsidR="001B13C3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ськістю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1B13C3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з </w:t>
      </w:r>
      <w:r w:rsidR="005F3A18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13</w:t>
      </w:r>
      <w:r w:rsidR="00692BA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.0</w:t>
      </w:r>
      <w:r w:rsidR="00920343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="00692BA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.202</w:t>
      </w:r>
      <w:r w:rsidR="007C5495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692BA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до </w:t>
      </w:r>
      <w:r w:rsidR="002A5732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01</w:t>
      </w:r>
      <w:r w:rsidR="00692BA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="007C5495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0</w:t>
      </w:r>
      <w:r w:rsidR="00081C44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692BA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.202</w:t>
      </w:r>
      <w:r w:rsidR="007C5495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692BAF"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340658" w:rsidRPr="003D2FE4">
        <w:rPr>
          <w:rFonts w:ascii="Times New Roman" w:hAnsi="Times New Roman" w:cs="Times New Roman"/>
          <w:b/>
          <w:sz w:val="26"/>
          <w:szCs w:val="26"/>
          <w:lang w:val="uk-UA"/>
        </w:rPr>
        <w:t>щодо призначення і виплати компенсації фізичним особам, які надають соціальні послуги з догляду на непрофесійній основі за 2022 рік</w:t>
      </w:r>
    </w:p>
    <w:p w:rsidR="00081C44" w:rsidRPr="000D06C8" w:rsidRDefault="00081C44" w:rsidP="000D0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6A3A" w:rsidRPr="000D06C8" w:rsidRDefault="00E05A1F" w:rsidP="000D06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або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назва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проекту акта,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винесеного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виплати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компенсації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фізичним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особам,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надають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40658" w:rsidRPr="000D06C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="00340658" w:rsidRPr="000D06C8">
        <w:rPr>
          <w:rFonts w:ascii="Times New Roman" w:hAnsi="Times New Roman" w:cs="Times New Roman"/>
          <w:sz w:val="26"/>
          <w:szCs w:val="26"/>
        </w:rPr>
        <w:t>іальні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з догляду на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непрофесійній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="00340658" w:rsidRPr="000D06C8">
        <w:rPr>
          <w:rFonts w:ascii="Times New Roman" w:hAnsi="Times New Roman" w:cs="Times New Roman"/>
          <w:sz w:val="26"/>
          <w:szCs w:val="26"/>
        </w:rPr>
        <w:t xml:space="preserve"> за 2022 </w:t>
      </w:r>
      <w:proofErr w:type="spellStart"/>
      <w:r w:rsidR="00340658" w:rsidRPr="000D06C8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="00FB1FB8" w:rsidRPr="000D06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B1FB8" w:rsidRPr="000D06C8" w:rsidRDefault="00E05A1F" w:rsidP="0043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>Соціальні групи населення та заінтересовані сторони, інтересів яких</w:t>
      </w:r>
      <w:r w:rsidR="007C5495" w:rsidRPr="000D06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стосуватиметься план заходів: </w:t>
      </w:r>
      <w:bookmarkStart w:id="0" w:name="_GoBack"/>
      <w:r w:rsidR="00081C44" w:rsidRPr="000D06C8">
        <w:rPr>
          <w:rFonts w:ascii="Times New Roman" w:hAnsi="Times New Roman" w:cs="Times New Roman"/>
          <w:sz w:val="26"/>
          <w:szCs w:val="26"/>
          <w:lang w:val="uk-UA"/>
        </w:rPr>
        <w:t>широкі верстви населення всіх вікових груп та соціальних категорій</w:t>
      </w:r>
      <w:r w:rsidR="00D22B86" w:rsidRPr="000D06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bookmarkEnd w:id="0"/>
    <w:p w:rsidR="00E05A1F" w:rsidRPr="000D06C8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>Мета проведення консультацій з громадськістю: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збір пропозицій</w:t>
      </w:r>
      <w:r w:rsidR="00E51B67"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та зауважень громадськості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05A1F" w:rsidRPr="000D06C8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 w:rsidRPr="000D06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81C44" w:rsidRPr="000D06C8">
        <w:rPr>
          <w:rFonts w:ascii="Times New Roman" w:hAnsi="Times New Roman" w:cs="Times New Roman"/>
          <w:sz w:val="26"/>
          <w:szCs w:val="26"/>
          <w:lang w:val="uk-UA"/>
        </w:rPr>
        <w:t>посилення соціального захисту громадян</w:t>
      </w:r>
      <w:r w:rsidR="00F87C15" w:rsidRPr="000D06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05A1F" w:rsidRPr="000D06C8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Способи забезпечення участі в обговоренні: 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електронні консультації. </w:t>
      </w:r>
      <w:r w:rsidR="00E91A7F"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05A1F" w:rsidRPr="000D06C8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>Строк подання пропозицій та зауважень:</w:t>
      </w:r>
      <w:r w:rsidR="001D4AA3" w:rsidRPr="000D06C8">
        <w:rPr>
          <w:rFonts w:ascii="Times New Roman" w:hAnsi="Times New Roman" w:cs="Times New Roman"/>
          <w:sz w:val="26"/>
          <w:szCs w:val="26"/>
        </w:rPr>
        <w:t xml:space="preserve"> </w:t>
      </w:r>
      <w:r w:rsidR="001D4AA3"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340658" w:rsidRPr="000D06C8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7C5495" w:rsidRPr="000D06C8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655054" w:rsidRPr="000D06C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C5495"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.2023 до </w:t>
      </w:r>
      <w:r w:rsidR="00340658" w:rsidRPr="000D06C8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7C5495" w:rsidRPr="000D06C8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58749B" w:rsidRPr="000D06C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7C5495" w:rsidRPr="000D06C8">
        <w:rPr>
          <w:rFonts w:ascii="Times New Roman" w:hAnsi="Times New Roman" w:cs="Times New Roman"/>
          <w:sz w:val="26"/>
          <w:szCs w:val="26"/>
          <w:lang w:val="uk-UA"/>
        </w:rPr>
        <w:t>.2023</w:t>
      </w:r>
    </w:p>
    <w:p w:rsidR="000D06C8" w:rsidRPr="000D06C8" w:rsidRDefault="00FD2935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</w:rPr>
        <w:t xml:space="preserve">Номер телефону, за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надаються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консультації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обговорюваного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приймаються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: </w:t>
      </w:r>
      <w:r w:rsidR="000D06C8" w:rsidRPr="000D06C8">
        <w:rPr>
          <w:rFonts w:ascii="Times New Roman" w:hAnsi="Times New Roman" w:cs="Times New Roman"/>
          <w:sz w:val="26"/>
          <w:szCs w:val="26"/>
          <w:lang w:val="uk-UA"/>
        </w:rPr>
        <w:t>048-46-4-24-82</w:t>
      </w:r>
    </w:p>
    <w:p w:rsidR="000D06C8" w:rsidRPr="000D06C8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6C8" w:rsidRPr="000D06C8" w:rsidRDefault="000D06C8" w:rsidP="000D06C8">
      <w:pPr>
        <w:ind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</w:rPr>
        <w:t>Контактна особа: 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Радченко Анжели Валеріївни, завідувач сектором </w:t>
      </w:r>
      <w:r w:rsidRPr="000D06C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інформаційної 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діяльності та комунікацій з громадськістю Болградської районної державної адміністрації м. Болград, </w:t>
      </w:r>
      <w:proofErr w:type="spellStart"/>
      <w:r w:rsidRPr="000D06C8">
        <w:rPr>
          <w:rFonts w:ascii="Times New Roman" w:hAnsi="Times New Roman" w:cs="Times New Roman"/>
          <w:sz w:val="26"/>
          <w:szCs w:val="26"/>
          <w:lang w:val="uk-UA"/>
        </w:rPr>
        <w:t>пр.-т</w:t>
      </w:r>
      <w:proofErr w:type="spellEnd"/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Соборний, </w:t>
      </w:r>
      <w:r w:rsidRPr="000D06C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-й поверх, </w:t>
      </w:r>
      <w:proofErr w:type="spellStart"/>
      <w:r w:rsidRPr="000D06C8">
        <w:rPr>
          <w:rFonts w:ascii="Times New Roman" w:hAnsi="Times New Roman" w:cs="Times New Roman"/>
          <w:sz w:val="26"/>
          <w:szCs w:val="26"/>
          <w:lang w:val="uk-UA"/>
        </w:rPr>
        <w:t>каб</w:t>
      </w:r>
      <w:proofErr w:type="spellEnd"/>
      <w:r w:rsidRPr="000D06C8">
        <w:rPr>
          <w:rFonts w:ascii="Times New Roman" w:hAnsi="Times New Roman" w:cs="Times New Roman"/>
          <w:sz w:val="26"/>
          <w:szCs w:val="26"/>
          <w:lang w:val="uk-UA"/>
        </w:rPr>
        <w:t>. 306. Тел.: 4-19-74)</w:t>
      </w:r>
    </w:p>
    <w:p w:rsidR="000D06C8" w:rsidRPr="000D06C8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Електронна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скринька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подання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пропозицій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режимі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електронного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листування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>: </w:t>
      </w:r>
      <w:hyperlink r:id="rId5" w:history="1">
        <w:r w:rsidRPr="000D06C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politika</w:t>
        </w:r>
        <w:r w:rsidRPr="000D06C8">
          <w:rPr>
            <w:rStyle w:val="a7"/>
            <w:rFonts w:ascii="Times New Roman" w:hAnsi="Times New Roman" w:cs="Times New Roman"/>
            <w:sz w:val="26"/>
            <w:szCs w:val="26"/>
          </w:rPr>
          <w:t>@od.gov.ua</w:t>
        </w:r>
      </w:hyperlink>
    </w:p>
    <w:p w:rsidR="000D06C8" w:rsidRPr="000D06C8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D06C8" w:rsidRPr="000D06C8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  <w:lang w:val="uk-UA"/>
        </w:rPr>
        <w:t>Строк і спосіб оприлюднення результатів обговорення:</w:t>
      </w:r>
      <w:r w:rsidRPr="000D06C8">
        <w:rPr>
          <w:rFonts w:ascii="Times New Roman" w:hAnsi="Times New Roman" w:cs="Times New Roman"/>
          <w:sz w:val="26"/>
          <w:szCs w:val="26"/>
        </w:rPr>
        <w:t> 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після 31 січня 2023 року на офіційному веб-сайті Болградської  районної військової адміністрації в розділі «Консультації з громадськістю»: </w:t>
      </w:r>
      <w:r w:rsidRPr="000D06C8">
        <w:rPr>
          <w:rFonts w:ascii="Times New Roman" w:hAnsi="Times New Roman" w:cs="Times New Roman"/>
          <w:sz w:val="26"/>
          <w:szCs w:val="26"/>
        </w:rPr>
        <w:t> 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6" w:history="1">
        <w:r w:rsidRPr="000D06C8">
          <w:rPr>
            <w:rStyle w:val="a7"/>
            <w:rFonts w:ascii="Times New Roman" w:hAnsi="Times New Roman" w:cs="Times New Roman"/>
            <w:sz w:val="26"/>
            <w:szCs w:val="26"/>
            <w:lang w:val="uk-UA"/>
          </w:rPr>
          <w:t>https://bolgrad-rda.od.gov.ua/konsultacziyi-z-gromadskistyu/</w:t>
        </w:r>
      </w:hyperlink>
    </w:p>
    <w:p w:rsidR="000D06C8" w:rsidRPr="000D06C8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2935" w:rsidRPr="000D06C8" w:rsidRDefault="00D379DE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56A3A" w:rsidRPr="000D06C8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6A3A" w:rsidRPr="000D06C8" w:rsidRDefault="00356A3A" w:rsidP="00356A3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037C7"/>
    <w:rsid w:val="00017541"/>
    <w:rsid w:val="00081C44"/>
    <w:rsid w:val="000D06C8"/>
    <w:rsid w:val="00177957"/>
    <w:rsid w:val="001A6CC7"/>
    <w:rsid w:val="001B13C3"/>
    <w:rsid w:val="001C001C"/>
    <w:rsid w:val="001C550B"/>
    <w:rsid w:val="001D4AA3"/>
    <w:rsid w:val="00224A98"/>
    <w:rsid w:val="00257E6D"/>
    <w:rsid w:val="002A5732"/>
    <w:rsid w:val="00325002"/>
    <w:rsid w:val="00340658"/>
    <w:rsid w:val="00356A3A"/>
    <w:rsid w:val="003616BE"/>
    <w:rsid w:val="003927B0"/>
    <w:rsid w:val="003D2FE4"/>
    <w:rsid w:val="003F4058"/>
    <w:rsid w:val="00416DAD"/>
    <w:rsid w:val="004335C4"/>
    <w:rsid w:val="004C1FC9"/>
    <w:rsid w:val="004E60A4"/>
    <w:rsid w:val="00523B66"/>
    <w:rsid w:val="005451E6"/>
    <w:rsid w:val="0054714F"/>
    <w:rsid w:val="00553272"/>
    <w:rsid w:val="0057163C"/>
    <w:rsid w:val="0058749B"/>
    <w:rsid w:val="00592368"/>
    <w:rsid w:val="005F240D"/>
    <w:rsid w:val="005F3A18"/>
    <w:rsid w:val="0063391F"/>
    <w:rsid w:val="00655054"/>
    <w:rsid w:val="00692BAF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62226"/>
    <w:rsid w:val="0087165F"/>
    <w:rsid w:val="008E554B"/>
    <w:rsid w:val="00920343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75472"/>
    <w:rsid w:val="00A8583F"/>
    <w:rsid w:val="00AE2CAF"/>
    <w:rsid w:val="00B31E28"/>
    <w:rsid w:val="00B36DA9"/>
    <w:rsid w:val="00B6629A"/>
    <w:rsid w:val="00B77CFA"/>
    <w:rsid w:val="00B97322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grad-rda.od.gov.ua/konsultacziyi-z-gromadskistyu/" TargetMode="External"/><Relationship Id="rId5" Type="http://schemas.openxmlformats.org/officeDocument/2006/relationships/hyperlink" Target="mailto:politika@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2023-03-03T11:32:00Z</dcterms:created>
  <dcterms:modified xsi:type="dcterms:W3CDTF">2023-03-03T11:56:00Z</dcterms:modified>
</cp:coreProperties>
</file>