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Законом України "Про очищення влади"</w:t>
      </w:r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</w:t>
      </w:r>
      <w:r w:rsidR="004557ED">
        <w:rPr>
          <w:sz w:val="26"/>
          <w:szCs w:val="26"/>
          <w:lang w:val="uk-UA"/>
        </w:rPr>
        <w:t xml:space="preserve"> </w:t>
      </w:r>
      <w:bookmarkStart w:id="0" w:name="_GoBack"/>
      <w:bookmarkEnd w:id="0"/>
      <w:r>
        <w:rPr>
          <w:sz w:val="26"/>
          <w:szCs w:val="26"/>
          <w:lang w:val="uk-UA"/>
        </w:rPr>
        <w:t>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Болградською районною державною адміністрацією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</w:t>
      </w:r>
      <w:proofErr w:type="spellStart"/>
      <w:r w:rsidR="005A18C1">
        <w:rPr>
          <w:b/>
          <w:sz w:val="28"/>
          <w:szCs w:val="28"/>
          <w:u w:val="single"/>
          <w:lang w:val="uk-UA"/>
        </w:rPr>
        <w:t>Мочуляка</w:t>
      </w:r>
      <w:proofErr w:type="spellEnd"/>
      <w:r w:rsidR="005A18C1">
        <w:rPr>
          <w:b/>
          <w:sz w:val="28"/>
          <w:szCs w:val="28"/>
          <w:u w:val="single"/>
          <w:lang w:val="uk-UA"/>
        </w:rPr>
        <w:t xml:space="preserve"> Валерія Михайловича</w:t>
      </w:r>
      <w:r>
        <w:rPr>
          <w:b/>
          <w:sz w:val="28"/>
          <w:szCs w:val="28"/>
          <w:u w:val="single"/>
          <w:lang w:val="uk-UA"/>
        </w:rPr>
        <w:t>,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A40338" w:rsidRDefault="00A40338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який працює </w:t>
      </w:r>
      <w:r w:rsidR="005B2F35">
        <w:rPr>
          <w:sz w:val="26"/>
          <w:szCs w:val="26"/>
          <w:u w:val="single"/>
          <w:lang w:val="uk-UA"/>
        </w:rPr>
        <w:t>начальником служби у справах дітей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br/>
      </w:r>
      <w:r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місце роботи, посада на час застосування положень Закону України "Про очищення влади")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A40338" w:rsidRDefault="00A40338" w:rsidP="00A40338">
      <w:pPr>
        <w:pStyle w:val="a5"/>
        <w:spacing w:before="0"/>
        <w:jc w:val="both"/>
        <w:rPr>
          <w:rStyle w:val="st42"/>
          <w:rFonts w:ascii="Times New Roman" w:hAnsi="Times New Roman"/>
          <w:szCs w:val="26"/>
        </w:rPr>
      </w:pPr>
      <w:r>
        <w:rPr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Для проведення перевірки подавалися: заява особи про проведення перевірки, передбаченої Законом України “Про очищення влади”, </w:t>
      </w:r>
      <w:r>
        <w:rPr>
          <w:rStyle w:val="st42"/>
          <w:rFonts w:ascii="Times New Roman" w:hAnsi="Times New Roman"/>
          <w:szCs w:val="26"/>
        </w:rPr>
        <w:t>декларація особи уповноваженої на виконання функцій держави або місцевого самоврядування за 202</w:t>
      </w:r>
      <w:r w:rsidR="005B2F35">
        <w:rPr>
          <w:rStyle w:val="st42"/>
          <w:rFonts w:ascii="Times New Roman" w:hAnsi="Times New Roman"/>
          <w:szCs w:val="26"/>
        </w:rPr>
        <w:t>2</w:t>
      </w:r>
      <w:r>
        <w:rPr>
          <w:rStyle w:val="st42"/>
          <w:rFonts w:ascii="Times New Roman" w:hAnsi="Times New Roman"/>
          <w:szCs w:val="26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 витягу з Єдиного державного реєстру осіб, щодо яких застосовано положення Закону України «Про очищення влади» </w:t>
      </w:r>
    </w:p>
    <w:p w:rsidR="00A40338" w:rsidRDefault="00A40338" w:rsidP="00A40338">
      <w:pPr>
        <w:spacing w:line="232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(зазначаються за наявності)</w:t>
      </w:r>
    </w:p>
    <w:p w:rsidR="00A40338" w:rsidRDefault="00A40338" w:rsidP="00A40338">
      <w:pPr>
        <w:spacing w:line="232" w:lineRule="auto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A40338" w:rsidRDefault="00A40338" w:rsidP="00A40338">
      <w:pPr>
        <w:spacing w:line="232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Запити про надання відомостей щодо </w:t>
      </w:r>
      <w:proofErr w:type="spellStart"/>
      <w:r w:rsidR="005B2F35">
        <w:rPr>
          <w:color w:val="000000"/>
          <w:sz w:val="26"/>
          <w:szCs w:val="26"/>
          <w:lang w:val="uk-UA"/>
        </w:rPr>
        <w:t>Мочуляка</w:t>
      </w:r>
      <w:proofErr w:type="spellEnd"/>
      <w:r w:rsidR="005B2F35">
        <w:rPr>
          <w:color w:val="000000"/>
          <w:sz w:val="26"/>
          <w:szCs w:val="26"/>
          <w:lang w:val="uk-UA"/>
        </w:rPr>
        <w:t xml:space="preserve"> В.М.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 та ініціали особи)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D234B0" w:rsidRDefault="00D234B0" w:rsidP="00D234B0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4" w:anchor="n13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 і </w:t>
      </w:r>
      <w:hyperlink r:id="rId5" w:anchor="n14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 статті 1 Закону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України «Про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очищення влади» </w:t>
      </w:r>
      <w:r>
        <w:rPr>
          <w:rFonts w:ascii="Times New Roman" w:hAnsi="Times New Roman"/>
          <w:szCs w:val="26"/>
        </w:rPr>
        <w:t xml:space="preserve"> </w:t>
      </w:r>
    </w:p>
    <w:p w:rsidR="00D234B0" w:rsidRDefault="00D234B0" w:rsidP="00D234B0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A40338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proofErr w:type="spellStart"/>
      <w:r w:rsidR="00D234B0">
        <w:rPr>
          <w:b/>
          <w:sz w:val="26"/>
          <w:szCs w:val="26"/>
          <w:lang w:val="uk-UA"/>
        </w:rPr>
        <w:t>Мочуляка</w:t>
      </w:r>
      <w:proofErr w:type="spellEnd"/>
      <w:r w:rsidR="00D234B0">
        <w:rPr>
          <w:b/>
          <w:sz w:val="26"/>
          <w:szCs w:val="26"/>
          <w:lang w:val="uk-UA"/>
        </w:rPr>
        <w:t xml:space="preserve"> Валерія Михайловича</w:t>
      </w:r>
      <w:r>
        <w:rPr>
          <w:b/>
          <w:sz w:val="26"/>
          <w:szCs w:val="26"/>
          <w:lang w:val="uk-UA"/>
        </w:rPr>
        <w:t xml:space="preserve">               не застосовуються                   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"Про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очищення влади".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85271A" w:rsidP="00A40338">
      <w:pPr>
        <w:jc w:val="both"/>
        <w:rPr>
          <w:lang w:val="uk-UA"/>
        </w:rPr>
      </w:pPr>
      <w:r>
        <w:rPr>
          <w:lang w:val="uk-UA"/>
        </w:rPr>
        <w:t xml:space="preserve">05.01.2024 </w:t>
      </w:r>
      <w:r w:rsidR="00A40338">
        <w:rPr>
          <w:lang w:val="uk-UA"/>
        </w:rPr>
        <w:t>року</w:t>
      </w:r>
    </w:p>
    <w:p w:rsidR="004533DB" w:rsidRDefault="004533DB"/>
    <w:sectPr w:rsidR="004533DB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84"/>
    <w:rsid w:val="00056FF0"/>
    <w:rsid w:val="00210619"/>
    <w:rsid w:val="002F3A84"/>
    <w:rsid w:val="004533DB"/>
    <w:rsid w:val="004557ED"/>
    <w:rsid w:val="005A18C1"/>
    <w:rsid w:val="005B2F35"/>
    <w:rsid w:val="0085271A"/>
    <w:rsid w:val="008F4A89"/>
    <w:rsid w:val="009B661A"/>
    <w:rsid w:val="00A40338"/>
    <w:rsid w:val="00D234B0"/>
    <w:rsid w:val="00D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2D95"/>
  <w15:chartTrackingRefBased/>
  <w15:docId w15:val="{BB8A2F52-67C3-42D4-98EF-C012EA3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6</cp:revision>
  <cp:lastPrinted>2021-11-11T09:49:00Z</cp:lastPrinted>
  <dcterms:created xsi:type="dcterms:W3CDTF">2021-11-11T07:00:00Z</dcterms:created>
  <dcterms:modified xsi:type="dcterms:W3CDTF">2024-02-14T08:15:00Z</dcterms:modified>
</cp:coreProperties>
</file>