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Законом України </w:t>
      </w:r>
      <w:r w:rsidR="001329A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очищення влади</w:t>
      </w:r>
      <w:r w:rsidR="001329A8">
        <w:rPr>
          <w:b/>
          <w:sz w:val="28"/>
          <w:szCs w:val="28"/>
          <w:lang w:val="uk-UA"/>
        </w:rPr>
        <w:t>»</w:t>
      </w:r>
      <w:bookmarkStart w:id="0" w:name="_GoBack"/>
      <w:bookmarkEnd w:id="0"/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пунктів 1 і 2 частини п'ятої статті 5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затвердженого постановою Кабінету Міністрів України від 16 жовтня 2014 р. № 563</w:t>
      </w:r>
      <w:r w:rsidR="004557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Болградською районною державною адміністрацією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</w:t>
      </w:r>
      <w:r w:rsidR="00113388">
        <w:rPr>
          <w:b/>
          <w:sz w:val="28"/>
          <w:szCs w:val="28"/>
          <w:u w:val="single"/>
          <w:lang w:val="uk-UA"/>
        </w:rPr>
        <w:t xml:space="preserve">ШАРГІНОЇ </w:t>
      </w:r>
      <w:proofErr w:type="spellStart"/>
      <w:r w:rsidR="00113388">
        <w:rPr>
          <w:b/>
          <w:sz w:val="28"/>
          <w:szCs w:val="28"/>
          <w:u w:val="single"/>
          <w:lang w:val="uk-UA"/>
        </w:rPr>
        <w:t>Нігори</w:t>
      </w:r>
      <w:proofErr w:type="spellEnd"/>
      <w:r w:rsidR="00113388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13388">
        <w:rPr>
          <w:b/>
          <w:sz w:val="28"/>
          <w:szCs w:val="28"/>
          <w:u w:val="single"/>
          <w:lang w:val="uk-UA"/>
        </w:rPr>
        <w:t>Ібрагімівни</w:t>
      </w:r>
      <w:proofErr w:type="spellEnd"/>
      <w:r>
        <w:rPr>
          <w:b/>
          <w:sz w:val="28"/>
          <w:szCs w:val="28"/>
          <w:u w:val="single"/>
          <w:lang w:val="uk-UA"/>
        </w:rPr>
        <w:t>,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113388" w:rsidRDefault="0016280E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яка</w:t>
      </w:r>
      <w:r w:rsidR="00A40338">
        <w:rPr>
          <w:sz w:val="26"/>
          <w:szCs w:val="26"/>
          <w:u w:val="single"/>
          <w:lang w:val="uk-UA"/>
        </w:rPr>
        <w:t xml:space="preserve"> працює </w:t>
      </w:r>
      <w:r>
        <w:rPr>
          <w:sz w:val="26"/>
          <w:szCs w:val="26"/>
          <w:u w:val="single"/>
          <w:lang w:val="uk-UA"/>
        </w:rPr>
        <w:t xml:space="preserve">головним спеціалістом </w:t>
      </w:r>
      <w:r w:rsidR="0087183F">
        <w:rPr>
          <w:sz w:val="26"/>
          <w:szCs w:val="26"/>
          <w:u w:val="single"/>
          <w:lang w:val="uk-UA"/>
        </w:rPr>
        <w:t xml:space="preserve">відділу </w:t>
      </w:r>
      <w:r w:rsidR="00113388">
        <w:rPr>
          <w:sz w:val="26"/>
          <w:szCs w:val="26"/>
          <w:u w:val="single"/>
          <w:lang w:val="uk-UA"/>
        </w:rPr>
        <w:t xml:space="preserve">інфраструктури , містобудування </w:t>
      </w:r>
    </w:p>
    <w:p w:rsidR="00113388" w:rsidRDefault="00113388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та архітектури, житлово-комунального господарства, екології </w:t>
      </w:r>
    </w:p>
    <w:p w:rsidR="00A40338" w:rsidRDefault="00A40338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місце роботи, посада на час застосування положень Закону України </w:t>
      </w:r>
      <w:r w:rsidR="009E6CB7">
        <w:rPr>
          <w:sz w:val="18"/>
          <w:szCs w:val="18"/>
          <w:lang w:val="uk-UA"/>
        </w:rPr>
        <w:t>«</w:t>
      </w:r>
      <w:r>
        <w:rPr>
          <w:sz w:val="18"/>
          <w:szCs w:val="18"/>
          <w:lang w:val="uk-UA"/>
        </w:rPr>
        <w:t>Про очищення влади</w:t>
      </w:r>
      <w:r w:rsidR="009E6CB7">
        <w:rPr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>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A40338" w:rsidRPr="000247CA" w:rsidRDefault="00A40338" w:rsidP="00A40338">
      <w:pPr>
        <w:pStyle w:val="a5"/>
        <w:spacing w:before="0"/>
        <w:jc w:val="both"/>
        <w:rPr>
          <w:rStyle w:val="st42"/>
          <w:rFonts w:ascii="Times New Roman" w:hAnsi="Times New Roman"/>
          <w:szCs w:val="26"/>
          <w:u w:val="single"/>
        </w:rPr>
      </w:pPr>
      <w:r>
        <w:rPr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Для проведення перевірки подавалися: </w:t>
      </w:r>
      <w:r w:rsidRPr="000247CA">
        <w:rPr>
          <w:rFonts w:ascii="Times New Roman" w:hAnsi="Times New Roman"/>
          <w:szCs w:val="26"/>
          <w:u w:val="single"/>
        </w:rPr>
        <w:t>заява особи про проведення перевірки</w:t>
      </w:r>
      <w:r w:rsidR="007C2623" w:rsidRPr="000247CA">
        <w:rPr>
          <w:rFonts w:ascii="Times New Roman" w:hAnsi="Times New Roman"/>
          <w:szCs w:val="26"/>
          <w:u w:val="single"/>
        </w:rPr>
        <w:t>, передбаченої Законом України «</w:t>
      </w:r>
      <w:r w:rsidRPr="000247CA">
        <w:rPr>
          <w:rFonts w:ascii="Times New Roman" w:hAnsi="Times New Roman"/>
          <w:szCs w:val="26"/>
          <w:u w:val="single"/>
        </w:rPr>
        <w:t>Про очищення влади</w:t>
      </w:r>
      <w:r w:rsidR="007C2623" w:rsidRPr="000247CA">
        <w:rPr>
          <w:rFonts w:ascii="Times New Roman" w:hAnsi="Times New Roman"/>
          <w:szCs w:val="26"/>
          <w:u w:val="single"/>
        </w:rPr>
        <w:t>»</w:t>
      </w:r>
      <w:r w:rsidRPr="000247CA">
        <w:rPr>
          <w:rFonts w:ascii="Times New Roman" w:hAnsi="Times New Roman"/>
          <w:szCs w:val="26"/>
          <w:u w:val="single"/>
        </w:rPr>
        <w:t xml:space="preserve">, </w:t>
      </w:r>
      <w:r w:rsidRPr="000247CA">
        <w:rPr>
          <w:rStyle w:val="st42"/>
          <w:rFonts w:ascii="Times New Roman" w:hAnsi="Times New Roman"/>
          <w:szCs w:val="26"/>
          <w:u w:val="single"/>
        </w:rPr>
        <w:t>декларація особи уповноваженої на виконання функцій держави або місцевого самоврядування за 202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>3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 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Міністерства юстиції України </w:t>
      </w:r>
      <w:r w:rsidR="00113388">
        <w:rPr>
          <w:rStyle w:val="st42"/>
          <w:rFonts w:ascii="Times New Roman" w:hAnsi="Times New Roman"/>
          <w:szCs w:val="26"/>
          <w:u w:val="single"/>
        </w:rPr>
        <w:t xml:space="preserve">від </w:t>
      </w:r>
      <w:r w:rsidR="00113388" w:rsidRPr="00113388">
        <w:rPr>
          <w:rStyle w:val="st42"/>
          <w:rFonts w:ascii="Times New Roman" w:hAnsi="Times New Roman"/>
          <w:szCs w:val="26"/>
          <w:u w:val="single"/>
        </w:rPr>
        <w:t xml:space="preserve">12.02.2024 року </w:t>
      </w:r>
      <w:r w:rsidR="00113388">
        <w:rPr>
          <w:rStyle w:val="st42"/>
          <w:rFonts w:ascii="Times New Roman" w:hAnsi="Times New Roman"/>
          <w:szCs w:val="26"/>
          <w:u w:val="single"/>
        </w:rPr>
        <w:br/>
      </w:r>
      <w:r w:rsidR="00113388" w:rsidRPr="00113388">
        <w:rPr>
          <w:rStyle w:val="st42"/>
          <w:rFonts w:ascii="Times New Roman" w:hAnsi="Times New Roman"/>
          <w:szCs w:val="26"/>
          <w:u w:val="single"/>
        </w:rPr>
        <w:t xml:space="preserve">№ 22486/15276-9-24/13 </w:t>
      </w:r>
      <w:r w:rsidR="008428BA" w:rsidRPr="00113388">
        <w:rPr>
          <w:rStyle w:val="st42"/>
          <w:rFonts w:ascii="Times New Roman" w:hAnsi="Times New Roman"/>
          <w:szCs w:val="26"/>
          <w:u w:val="single"/>
        </w:rPr>
        <w:t>щ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одо </w:t>
      </w:r>
      <w:r w:rsidR="00113388">
        <w:rPr>
          <w:rStyle w:val="st42"/>
          <w:rFonts w:ascii="Times New Roman" w:hAnsi="Times New Roman"/>
          <w:szCs w:val="26"/>
          <w:u w:val="single"/>
        </w:rPr>
        <w:t>відсутності відомостей в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Єдино</w:t>
      </w:r>
      <w:r w:rsidR="0019032F">
        <w:rPr>
          <w:rStyle w:val="st42"/>
          <w:rFonts w:ascii="Times New Roman" w:hAnsi="Times New Roman"/>
          <w:szCs w:val="26"/>
          <w:u w:val="single"/>
        </w:rPr>
        <w:t xml:space="preserve">му 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державно</w:t>
      </w:r>
      <w:r w:rsidR="0019032F">
        <w:rPr>
          <w:rStyle w:val="st42"/>
          <w:rFonts w:ascii="Times New Roman" w:hAnsi="Times New Roman"/>
          <w:szCs w:val="26"/>
          <w:u w:val="single"/>
        </w:rPr>
        <w:t xml:space="preserve">му </w:t>
      </w:r>
      <w:r w:rsidRPr="000247CA">
        <w:rPr>
          <w:rStyle w:val="st42"/>
          <w:rFonts w:ascii="Times New Roman" w:hAnsi="Times New Roman"/>
          <w:szCs w:val="26"/>
          <w:u w:val="single"/>
        </w:rPr>
        <w:t>реєстр</w:t>
      </w:r>
      <w:r w:rsidR="0019032F">
        <w:rPr>
          <w:rStyle w:val="st42"/>
          <w:rFonts w:ascii="Times New Roman" w:hAnsi="Times New Roman"/>
          <w:szCs w:val="26"/>
          <w:u w:val="single"/>
        </w:rPr>
        <w:t>і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осіб, щодо яких застосовано положення Закону України </w:t>
      </w:r>
      <w:r w:rsidR="0019032F">
        <w:rPr>
          <w:rStyle w:val="st42"/>
          <w:rFonts w:ascii="Times New Roman" w:hAnsi="Times New Roman"/>
          <w:szCs w:val="26"/>
          <w:u w:val="single"/>
        </w:rPr>
        <w:br/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«Про очищення влади» </w:t>
      </w:r>
    </w:p>
    <w:p w:rsidR="00A40338" w:rsidRDefault="00A40338" w:rsidP="00A40338">
      <w:pPr>
        <w:spacing w:line="232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(зазначаються за наявності)</w:t>
      </w:r>
    </w:p>
    <w:p w:rsidR="00A40338" w:rsidRDefault="00A40338" w:rsidP="00A40338">
      <w:pPr>
        <w:spacing w:line="232" w:lineRule="auto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A40338" w:rsidRPr="008428BA" w:rsidRDefault="00A40338" w:rsidP="00A40338">
      <w:pPr>
        <w:spacing w:line="232" w:lineRule="auto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  Запити про надання відомостей щодо</w:t>
      </w:r>
      <w:r w:rsidR="00DD5614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</w:t>
      </w:r>
      <w:r w:rsidR="00DD5614">
        <w:rPr>
          <w:sz w:val="26"/>
          <w:szCs w:val="26"/>
          <w:lang w:val="uk-UA"/>
        </w:rPr>
        <w:t xml:space="preserve"> </w:t>
      </w:r>
      <w:proofErr w:type="spellStart"/>
      <w:r w:rsidR="00DD5614">
        <w:rPr>
          <w:color w:val="000000"/>
          <w:sz w:val="26"/>
          <w:szCs w:val="26"/>
          <w:u w:val="single"/>
          <w:lang w:val="uk-UA"/>
        </w:rPr>
        <w:t>Шаргіної</w:t>
      </w:r>
      <w:proofErr w:type="spellEnd"/>
      <w:r w:rsidR="00DD5614">
        <w:rPr>
          <w:color w:val="000000"/>
          <w:sz w:val="26"/>
          <w:szCs w:val="26"/>
          <w:u w:val="single"/>
          <w:lang w:val="uk-UA"/>
        </w:rPr>
        <w:t xml:space="preserve"> Н.І. </w:t>
      </w:r>
    </w:p>
    <w:p w:rsidR="00A40338" w:rsidRDefault="00DD5614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</w:t>
      </w:r>
      <w:r w:rsidR="00A40338">
        <w:rPr>
          <w:sz w:val="18"/>
          <w:szCs w:val="18"/>
          <w:lang w:val="uk-UA"/>
        </w:rPr>
        <w:t>(прізвище та ініціали особи)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D234B0" w:rsidRDefault="00D234B0" w:rsidP="00D234B0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5" w:anchor="n13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 і </w:t>
      </w:r>
      <w:hyperlink r:id="rId6" w:anchor="n14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 статті 1 Закону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України «Про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очищення влади» </w:t>
      </w:r>
      <w:r>
        <w:rPr>
          <w:rFonts w:ascii="Times New Roman" w:hAnsi="Times New Roman"/>
          <w:szCs w:val="26"/>
        </w:rPr>
        <w:t xml:space="preserve"> </w:t>
      </w:r>
    </w:p>
    <w:p w:rsidR="00D234B0" w:rsidRDefault="00D234B0" w:rsidP="00D234B0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A40338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DD5614">
        <w:rPr>
          <w:b/>
          <w:sz w:val="26"/>
          <w:szCs w:val="26"/>
          <w:lang w:val="uk-UA"/>
        </w:rPr>
        <w:t xml:space="preserve">ШАРГІНОЇ  </w:t>
      </w:r>
      <w:proofErr w:type="spellStart"/>
      <w:r w:rsidR="00DD5614">
        <w:rPr>
          <w:b/>
          <w:sz w:val="26"/>
          <w:szCs w:val="26"/>
          <w:lang w:val="uk-UA"/>
        </w:rPr>
        <w:t>Нігори</w:t>
      </w:r>
      <w:proofErr w:type="spellEnd"/>
      <w:r w:rsidR="00DD5614">
        <w:rPr>
          <w:b/>
          <w:sz w:val="26"/>
          <w:szCs w:val="26"/>
          <w:lang w:val="uk-UA"/>
        </w:rPr>
        <w:t xml:space="preserve">  </w:t>
      </w:r>
      <w:proofErr w:type="spellStart"/>
      <w:r w:rsidR="00DD5614">
        <w:rPr>
          <w:b/>
          <w:sz w:val="26"/>
          <w:szCs w:val="26"/>
          <w:lang w:val="uk-UA"/>
        </w:rPr>
        <w:t>Ібрагімівни</w:t>
      </w:r>
      <w:proofErr w:type="spellEnd"/>
      <w:r w:rsidR="00DD5614">
        <w:rPr>
          <w:b/>
          <w:sz w:val="26"/>
          <w:szCs w:val="26"/>
          <w:lang w:val="uk-UA"/>
        </w:rPr>
        <w:t xml:space="preserve">           </w:t>
      </w:r>
      <w:r>
        <w:rPr>
          <w:b/>
          <w:sz w:val="26"/>
          <w:szCs w:val="26"/>
          <w:lang w:val="uk-UA"/>
        </w:rPr>
        <w:t>не застосовуються                   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 w:rsidP="00DD5614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</w:t>
            </w:r>
            <w:r w:rsidR="00DD5614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 xml:space="preserve">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 w:rsidP="00DD5614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очищення влади</w:t>
            </w:r>
            <w:r w:rsidR="00DD5614">
              <w:rPr>
                <w:rFonts w:ascii="Times New Roman" w:hAnsi="Times New Roman"/>
                <w:szCs w:val="26"/>
              </w:rPr>
              <w:t>»</w:t>
            </w:r>
            <w:r>
              <w:rPr>
                <w:rFonts w:ascii="Times New Roman" w:hAnsi="Times New Roman"/>
                <w:szCs w:val="26"/>
              </w:rPr>
              <w:t xml:space="preserve">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4533DB" w:rsidRPr="001329A8" w:rsidRDefault="007C2623" w:rsidP="00DD5614">
      <w:pPr>
        <w:jc w:val="both"/>
        <w:rPr>
          <w:sz w:val="26"/>
          <w:szCs w:val="26"/>
        </w:rPr>
      </w:pPr>
      <w:r w:rsidRPr="001329A8">
        <w:rPr>
          <w:sz w:val="26"/>
          <w:szCs w:val="26"/>
          <w:lang w:val="uk-UA"/>
        </w:rPr>
        <w:t>14.02</w:t>
      </w:r>
      <w:r w:rsidR="0085271A" w:rsidRPr="001329A8">
        <w:rPr>
          <w:sz w:val="26"/>
          <w:szCs w:val="26"/>
          <w:lang w:val="uk-UA"/>
        </w:rPr>
        <w:t xml:space="preserve">.2024 </w:t>
      </w:r>
      <w:r w:rsidR="00A40338" w:rsidRPr="001329A8">
        <w:rPr>
          <w:sz w:val="26"/>
          <w:szCs w:val="26"/>
          <w:lang w:val="uk-UA"/>
        </w:rPr>
        <w:t>року</w:t>
      </w:r>
    </w:p>
    <w:sectPr w:rsidR="004533DB" w:rsidRPr="001329A8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4"/>
    <w:rsid w:val="000247CA"/>
    <w:rsid w:val="00056FF0"/>
    <w:rsid w:val="00113388"/>
    <w:rsid w:val="001329A8"/>
    <w:rsid w:val="0016280E"/>
    <w:rsid w:val="0019032F"/>
    <w:rsid w:val="00210619"/>
    <w:rsid w:val="002F3A84"/>
    <w:rsid w:val="00400434"/>
    <w:rsid w:val="004533DB"/>
    <w:rsid w:val="004557ED"/>
    <w:rsid w:val="005A18C1"/>
    <w:rsid w:val="005B2F35"/>
    <w:rsid w:val="007C2623"/>
    <w:rsid w:val="008428BA"/>
    <w:rsid w:val="0085271A"/>
    <w:rsid w:val="0087183F"/>
    <w:rsid w:val="008F4A89"/>
    <w:rsid w:val="009B661A"/>
    <w:rsid w:val="009E6CB7"/>
    <w:rsid w:val="00A40338"/>
    <w:rsid w:val="00D234B0"/>
    <w:rsid w:val="00D93C32"/>
    <w:rsid w:val="00D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Валентина</cp:lastModifiedBy>
  <cp:revision>15</cp:revision>
  <cp:lastPrinted>2021-11-11T09:49:00Z</cp:lastPrinted>
  <dcterms:created xsi:type="dcterms:W3CDTF">2021-11-11T07:00:00Z</dcterms:created>
  <dcterms:modified xsi:type="dcterms:W3CDTF">2024-02-15T09:48:00Z</dcterms:modified>
</cp:coreProperties>
</file>