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87" w:rsidRPr="00BE1C05" w:rsidRDefault="00C30C87" w:rsidP="002B5627">
      <w:pPr>
        <w:spacing w:after="0" w:line="240" w:lineRule="auto"/>
        <w:rPr>
          <w:rFonts w:ascii="Times New Roman" w:hAnsi="Times New Roman"/>
        </w:rPr>
      </w:pPr>
      <w:r w:rsidRPr="001D5254">
        <w:rPr>
          <w:rFonts w:ascii="Times New Roman" w:hAnsi="Times New Roman"/>
          <w:bCs/>
          <w:sz w:val="23"/>
          <w:szCs w:val="23"/>
        </w:rPr>
        <w:t xml:space="preserve">                         </w:t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="007F2ED9" w:rsidRPr="00BE1C05">
        <w:rPr>
          <w:rFonts w:ascii="Times New Roman" w:hAnsi="Times New Roman"/>
          <w:bCs/>
        </w:rPr>
        <w:t xml:space="preserve">  </w:t>
      </w:r>
      <w:r w:rsidRPr="00BE1C05">
        <w:rPr>
          <w:rFonts w:ascii="Times New Roman" w:hAnsi="Times New Roman"/>
          <w:bCs/>
        </w:rPr>
        <w:t>ЗАТВЕРДЖЕНО</w:t>
      </w:r>
    </w:p>
    <w:p w:rsidR="00C30C87" w:rsidRPr="00BE1C05" w:rsidRDefault="007F2ED9" w:rsidP="007D791E">
      <w:pPr>
        <w:spacing w:after="0" w:line="240" w:lineRule="auto"/>
        <w:ind w:left="4320"/>
        <w:rPr>
          <w:rFonts w:ascii="Times New Roman" w:hAnsi="Times New Roman"/>
          <w:bCs/>
        </w:rPr>
      </w:pPr>
      <w:r w:rsidRPr="00BE1C05">
        <w:rPr>
          <w:rFonts w:ascii="Times New Roman" w:hAnsi="Times New Roman"/>
          <w:bCs/>
        </w:rPr>
        <w:t xml:space="preserve">                         </w:t>
      </w:r>
      <w:r w:rsidR="00C30C87" w:rsidRPr="00BE1C05">
        <w:rPr>
          <w:rFonts w:ascii="Times New Roman" w:hAnsi="Times New Roman"/>
          <w:bCs/>
        </w:rPr>
        <w:t xml:space="preserve">рішенням громадської </w:t>
      </w:r>
      <w:r w:rsidRPr="00BE1C05">
        <w:rPr>
          <w:rFonts w:ascii="Times New Roman" w:hAnsi="Times New Roman"/>
          <w:bCs/>
        </w:rPr>
        <w:t xml:space="preserve">ради </w:t>
      </w:r>
      <w:r w:rsidRPr="00BE1C05">
        <w:rPr>
          <w:rFonts w:ascii="Times New Roman" w:hAnsi="Times New Roman"/>
          <w:bCs/>
        </w:rPr>
        <w:br/>
        <w:t xml:space="preserve">                         </w:t>
      </w:r>
      <w:r w:rsidR="00C30C87" w:rsidRPr="00BE1C05">
        <w:rPr>
          <w:rFonts w:ascii="Times New Roman" w:hAnsi="Times New Roman"/>
          <w:bCs/>
        </w:rPr>
        <w:t xml:space="preserve">від </w:t>
      </w:r>
      <w:r w:rsidR="000E5C7D" w:rsidRPr="00BE1C05">
        <w:rPr>
          <w:rFonts w:ascii="Times New Roman" w:hAnsi="Times New Roman"/>
          <w:bCs/>
          <w:lang w:val="ru-RU"/>
        </w:rPr>
        <w:t>________</w:t>
      </w:r>
      <w:r w:rsidR="00D068FF" w:rsidRPr="00BE1C05">
        <w:rPr>
          <w:rFonts w:ascii="Times New Roman" w:hAnsi="Times New Roman"/>
          <w:bCs/>
          <w:lang w:val="ru-RU"/>
        </w:rPr>
        <w:t xml:space="preserve"> </w:t>
      </w:r>
      <w:r w:rsidR="00C30C87" w:rsidRPr="00BE1C05">
        <w:rPr>
          <w:rFonts w:ascii="Times New Roman" w:hAnsi="Times New Roman"/>
          <w:bCs/>
        </w:rPr>
        <w:t>року</w:t>
      </w:r>
      <w:r w:rsidR="00C30C87" w:rsidRPr="00BE1C05">
        <w:rPr>
          <w:rFonts w:ascii="Times New Roman" w:hAnsi="Times New Roman"/>
        </w:rPr>
        <w:t xml:space="preserve"> </w:t>
      </w:r>
      <w:r w:rsidR="00825458" w:rsidRPr="00BE1C05">
        <w:rPr>
          <w:rFonts w:ascii="Times New Roman" w:hAnsi="Times New Roman"/>
          <w:bCs/>
        </w:rPr>
        <w:t>П</w:t>
      </w:r>
      <w:r w:rsidR="00C30C87" w:rsidRPr="00BE1C05">
        <w:rPr>
          <w:rFonts w:ascii="Times New Roman" w:hAnsi="Times New Roman"/>
          <w:bCs/>
        </w:rPr>
        <w:t xml:space="preserve">ротокол № </w:t>
      </w:r>
      <w:r w:rsidR="000E5C7D" w:rsidRPr="00BE1C05">
        <w:rPr>
          <w:rFonts w:ascii="Times New Roman" w:hAnsi="Times New Roman"/>
          <w:bCs/>
        </w:rPr>
        <w:t>__</w:t>
      </w:r>
    </w:p>
    <w:p w:rsidR="00C30C87" w:rsidRPr="00BE1C05" w:rsidRDefault="00C30C87" w:rsidP="007D791E">
      <w:pPr>
        <w:spacing w:after="0" w:line="240" w:lineRule="auto"/>
        <w:ind w:left="4320"/>
        <w:rPr>
          <w:rFonts w:ascii="Times New Roman" w:hAnsi="Times New Roman"/>
        </w:rPr>
      </w:pPr>
    </w:p>
    <w:p w:rsidR="00C30C87" w:rsidRPr="00BE1C05" w:rsidRDefault="00C30C87" w:rsidP="007D791E">
      <w:pPr>
        <w:spacing w:after="0" w:line="240" w:lineRule="auto"/>
        <w:jc w:val="center"/>
        <w:rPr>
          <w:rFonts w:ascii="Times New Roman" w:hAnsi="Times New Roman"/>
          <w:b/>
        </w:rPr>
      </w:pPr>
      <w:r w:rsidRPr="00BE1C05">
        <w:rPr>
          <w:rFonts w:ascii="Times New Roman" w:hAnsi="Times New Roman"/>
          <w:b/>
          <w:bCs/>
        </w:rPr>
        <w:t>ПЛАН РОБОТИ</w:t>
      </w:r>
    </w:p>
    <w:p w:rsidR="00C30C87" w:rsidRPr="00BE1C05" w:rsidRDefault="00C30C87" w:rsidP="00BE1C05">
      <w:pPr>
        <w:spacing w:after="0" w:line="240" w:lineRule="auto"/>
        <w:jc w:val="center"/>
        <w:rPr>
          <w:rFonts w:ascii="Times New Roman" w:hAnsi="Times New Roman"/>
          <w:b/>
        </w:rPr>
      </w:pPr>
      <w:r w:rsidRPr="00BE1C05">
        <w:rPr>
          <w:rFonts w:ascii="Times New Roman" w:hAnsi="Times New Roman"/>
          <w:b/>
        </w:rPr>
        <w:t>г</w:t>
      </w:r>
      <w:r w:rsidR="00814171" w:rsidRPr="00BE1C05">
        <w:rPr>
          <w:rFonts w:ascii="Times New Roman" w:hAnsi="Times New Roman"/>
          <w:b/>
        </w:rPr>
        <w:t>ромадської ради при Болградськ</w:t>
      </w:r>
      <w:r w:rsidR="00825458" w:rsidRPr="00BE1C05">
        <w:rPr>
          <w:rFonts w:ascii="Times New Roman" w:hAnsi="Times New Roman"/>
          <w:b/>
        </w:rPr>
        <w:t xml:space="preserve">ій </w:t>
      </w:r>
      <w:r w:rsidRPr="00BE1C05">
        <w:rPr>
          <w:rFonts w:ascii="Times New Roman" w:hAnsi="Times New Roman"/>
          <w:b/>
        </w:rPr>
        <w:t>районній державній адміністрації</w:t>
      </w:r>
      <w:r w:rsidR="00BE1C05" w:rsidRPr="00BE1C05">
        <w:rPr>
          <w:rFonts w:ascii="Times New Roman" w:hAnsi="Times New Roman"/>
          <w:b/>
        </w:rPr>
        <w:t xml:space="preserve"> </w:t>
      </w:r>
      <w:r w:rsidR="00C75DC1" w:rsidRPr="00BE1C05">
        <w:rPr>
          <w:rFonts w:ascii="Times New Roman" w:hAnsi="Times New Roman"/>
          <w:b/>
          <w:bCs/>
        </w:rPr>
        <w:t>на  201</w:t>
      </w:r>
      <w:r w:rsidR="000E5C7D" w:rsidRPr="00BE1C05">
        <w:rPr>
          <w:rFonts w:ascii="Times New Roman" w:hAnsi="Times New Roman"/>
          <w:b/>
          <w:bCs/>
        </w:rPr>
        <w:t>9</w:t>
      </w:r>
      <w:r w:rsidRPr="00BE1C05">
        <w:rPr>
          <w:rFonts w:ascii="Times New Roman" w:hAnsi="Times New Roman"/>
          <w:b/>
          <w:bCs/>
        </w:rPr>
        <w:t xml:space="preserve"> рік</w:t>
      </w:r>
    </w:p>
    <w:p w:rsidR="001D5254" w:rsidRPr="00BE1C05" w:rsidRDefault="001D5254" w:rsidP="001D525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253" w:type="dxa"/>
        <w:tblCellSpacing w:w="2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67"/>
        <w:gridCol w:w="180"/>
        <w:gridCol w:w="1860"/>
        <w:gridCol w:w="300"/>
        <w:gridCol w:w="60"/>
        <w:gridCol w:w="1398"/>
        <w:gridCol w:w="1985"/>
        <w:gridCol w:w="1701"/>
        <w:gridCol w:w="1701"/>
        <w:gridCol w:w="1701"/>
      </w:tblGrid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4307" w:type="dxa"/>
          </w:tcPr>
          <w:p w:rsidR="00C30C87" w:rsidRPr="00BE1C05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Зміст заходу</w:t>
            </w:r>
          </w:p>
          <w:p w:rsidR="00C30C87" w:rsidRPr="00BE1C05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C30C87" w:rsidRPr="00BE1C05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Місце проведення заходу</w:t>
            </w:r>
          </w:p>
        </w:tc>
        <w:tc>
          <w:tcPr>
            <w:tcW w:w="1718" w:type="dxa"/>
            <w:gridSpan w:val="3"/>
          </w:tcPr>
          <w:p w:rsidR="00C30C87" w:rsidRPr="00BE1C05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Термін виконання</w:t>
            </w:r>
          </w:p>
        </w:tc>
        <w:tc>
          <w:tcPr>
            <w:tcW w:w="1945" w:type="dxa"/>
          </w:tcPr>
          <w:p w:rsidR="00C30C87" w:rsidRPr="00BE1C05" w:rsidRDefault="00C30C87" w:rsidP="00C814C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Відповідальні виконавці,</w:t>
            </w:r>
          </w:p>
          <w:p w:rsidR="00C30C87" w:rsidRPr="00BE1C05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доповідачі</w:t>
            </w: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BE1C05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C05">
              <w:rPr>
                <w:rFonts w:ascii="Times New Roman" w:hAnsi="Times New Roman"/>
                <w:b/>
                <w:bCs/>
              </w:rPr>
              <w:t>І. Засідання громадської ради та перспективний перелік питань для розгляду</w:t>
            </w:r>
          </w:p>
          <w:p w:rsidR="001D5254" w:rsidRPr="00BE1C05" w:rsidRDefault="001D5254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053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A75053" w:rsidRPr="00BE1C05" w:rsidRDefault="00A75053" w:rsidP="00C4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Про стан криміногенної ситуації в </w:t>
            </w:r>
            <w:r w:rsidR="00C4513F" w:rsidRPr="00BE1C05">
              <w:rPr>
                <w:rFonts w:ascii="Times New Roman" w:eastAsia="Times New Roman" w:hAnsi="Times New Roman"/>
                <w:lang w:eastAsia="ru-RU"/>
              </w:rPr>
              <w:t>Болградському районі та шляхи його</w:t>
            </w: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 поліпшення</w:t>
            </w:r>
          </w:p>
        </w:tc>
        <w:tc>
          <w:tcPr>
            <w:tcW w:w="2120" w:type="dxa"/>
            <w:gridSpan w:val="2"/>
          </w:tcPr>
          <w:p w:rsidR="00A75053" w:rsidRPr="00BE1C05" w:rsidRDefault="00A75053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  <w:p w:rsidR="00A75053" w:rsidRPr="00BE1C05" w:rsidRDefault="00A75053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A75053" w:rsidRPr="00BE1C05" w:rsidRDefault="0086681F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</w:t>
            </w:r>
            <w:r w:rsidR="00A75053" w:rsidRPr="00BE1C05">
              <w:rPr>
                <w:rFonts w:ascii="Times New Roman" w:hAnsi="Times New Roman"/>
              </w:rPr>
              <w:t xml:space="preserve"> квартал 2019 року</w:t>
            </w:r>
          </w:p>
        </w:tc>
        <w:tc>
          <w:tcPr>
            <w:tcW w:w="1945" w:type="dxa"/>
          </w:tcPr>
          <w:p w:rsidR="00A75053" w:rsidRPr="00BE1C05" w:rsidRDefault="00C4513F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Зайков</w:t>
            </w:r>
            <w:proofErr w:type="spellEnd"/>
            <w:r w:rsidRPr="00BE1C05">
              <w:rPr>
                <w:rFonts w:ascii="Times New Roman" w:hAnsi="Times New Roman"/>
              </w:rPr>
              <w:t xml:space="preserve">  С. В. </w:t>
            </w:r>
          </w:p>
          <w:p w:rsidR="00C4513F" w:rsidRPr="00BE1C05" w:rsidRDefault="0017204D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Бодлев</w:t>
            </w:r>
            <w:proofErr w:type="spellEnd"/>
            <w:r w:rsidRPr="00BE1C05">
              <w:rPr>
                <w:rFonts w:ascii="Times New Roman" w:hAnsi="Times New Roman"/>
              </w:rPr>
              <w:t xml:space="preserve"> І. Д.</w:t>
            </w:r>
          </w:p>
        </w:tc>
      </w:tr>
      <w:tr w:rsidR="00E3031B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E3031B" w:rsidRPr="00BE1C05" w:rsidRDefault="00E3031B" w:rsidP="00F52F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t>Про дотримання норм містобудівництва в м. Болграді та населених пунктах району</w:t>
            </w:r>
            <w:r w:rsidR="00B05C86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r w:rsidR="00B05C86">
              <w:rPr>
                <w:rFonts w:ascii="Times New Roman" w:eastAsia="Times New Roman" w:hAnsi="Times New Roman"/>
                <w:lang w:eastAsia="ru-RU"/>
              </w:rPr>
              <w:t xml:space="preserve">про існуючі незавершені об’єкти </w:t>
            </w:r>
            <w:r w:rsidR="00FD6AAE">
              <w:rPr>
                <w:rFonts w:ascii="Times New Roman" w:eastAsia="Times New Roman" w:hAnsi="Times New Roman"/>
                <w:lang w:eastAsia="ru-RU"/>
              </w:rPr>
              <w:t>у місті Болграді та району і</w:t>
            </w:r>
            <w:r w:rsidR="00DF0D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2FDF">
              <w:rPr>
                <w:rFonts w:ascii="Times New Roman" w:eastAsia="Times New Roman" w:hAnsi="Times New Roman"/>
                <w:lang w:eastAsia="ru-RU"/>
              </w:rPr>
              <w:t>строки</w:t>
            </w:r>
            <w:r w:rsidR="00DF0DEF">
              <w:rPr>
                <w:rFonts w:ascii="Times New Roman" w:eastAsia="Times New Roman" w:hAnsi="Times New Roman"/>
                <w:lang w:eastAsia="ru-RU"/>
              </w:rPr>
              <w:t xml:space="preserve"> їх завершення</w:t>
            </w:r>
            <w:r w:rsidR="00B05C86">
              <w:rPr>
                <w:rFonts w:ascii="Times New Roman" w:eastAsia="Times New Roman" w:hAnsi="Times New Roman"/>
                <w:lang w:val="ru-RU" w:eastAsia="ru-RU"/>
              </w:rPr>
              <w:t>)</w:t>
            </w: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</w:tcPr>
          <w:p w:rsidR="00E3031B" w:rsidRPr="00BE1C05" w:rsidRDefault="00E3031B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  <w:p w:rsidR="00E3031B" w:rsidRPr="00BE1C05" w:rsidRDefault="00E3031B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E3031B" w:rsidRPr="00BE1C05" w:rsidRDefault="00E3031B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 квартал 2019 року</w:t>
            </w:r>
          </w:p>
        </w:tc>
        <w:tc>
          <w:tcPr>
            <w:tcW w:w="1945" w:type="dxa"/>
          </w:tcPr>
          <w:p w:rsidR="00E3031B" w:rsidRDefault="00E3031B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Димітрієв</w:t>
            </w:r>
            <w:proofErr w:type="spellEnd"/>
            <w:r w:rsidRPr="00BE1C05">
              <w:rPr>
                <w:rFonts w:ascii="Times New Roman" w:hAnsi="Times New Roman"/>
              </w:rPr>
              <w:t xml:space="preserve"> С.Г. </w:t>
            </w:r>
          </w:p>
          <w:p w:rsidR="00DF0DEF" w:rsidRDefault="00DF0DEF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Рунтов</w:t>
            </w:r>
            <w:proofErr w:type="spellEnd"/>
            <w:r>
              <w:rPr>
                <w:rFonts w:ascii="Times New Roman" w:hAnsi="Times New Roman"/>
              </w:rPr>
              <w:t xml:space="preserve"> С. А. </w:t>
            </w:r>
          </w:p>
          <w:p w:rsidR="00DF0DEF" w:rsidRPr="00BE1C05" w:rsidRDefault="00DF0DEF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Фетісова</w:t>
            </w:r>
            <w:proofErr w:type="spellEnd"/>
            <w:r>
              <w:rPr>
                <w:rFonts w:ascii="Times New Roman" w:hAnsi="Times New Roman"/>
              </w:rPr>
              <w:t xml:space="preserve"> С. </w:t>
            </w:r>
          </w:p>
          <w:p w:rsidR="00E3031B" w:rsidRDefault="00E3031B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Русев</w:t>
            </w:r>
            <w:proofErr w:type="spellEnd"/>
            <w:r w:rsidRPr="00BE1C05">
              <w:rPr>
                <w:rFonts w:ascii="Times New Roman" w:hAnsi="Times New Roman"/>
              </w:rPr>
              <w:t xml:space="preserve"> С. П.</w:t>
            </w:r>
          </w:p>
          <w:p w:rsidR="00DF0DEF" w:rsidRPr="00BE1C05" w:rsidRDefault="00DF0DEF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Сотніченко</w:t>
            </w:r>
            <w:proofErr w:type="spellEnd"/>
            <w:r>
              <w:rPr>
                <w:rFonts w:ascii="Times New Roman" w:hAnsi="Times New Roman"/>
              </w:rPr>
              <w:t xml:space="preserve"> С. П.</w:t>
            </w:r>
          </w:p>
          <w:p w:rsidR="00E3031B" w:rsidRPr="00BE1C05" w:rsidRDefault="00E3031B" w:rsidP="00F32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112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B3112" w:rsidRPr="00BE1C05" w:rsidRDefault="00CB3112" w:rsidP="00CB31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Про проведену роботу Болградської райдержадміністрацією </w:t>
            </w:r>
            <w:r w:rsidR="0017204D" w:rsidRPr="00BE1C05">
              <w:rPr>
                <w:rFonts w:ascii="Times New Roman" w:eastAsia="Times New Roman" w:hAnsi="Times New Roman"/>
                <w:lang w:eastAsia="ru-RU"/>
              </w:rPr>
              <w:t xml:space="preserve">щодо </w:t>
            </w:r>
            <w:r w:rsidRPr="00BE1C05">
              <w:rPr>
                <w:rFonts w:ascii="Times New Roman" w:eastAsia="Times New Roman" w:hAnsi="Times New Roman"/>
                <w:lang w:eastAsia="ru-RU"/>
              </w:rPr>
              <w:t>переведення абонентського відділу ПАТ «</w:t>
            </w:r>
            <w:proofErr w:type="spellStart"/>
            <w:r w:rsidRPr="00BE1C05">
              <w:rPr>
                <w:rFonts w:ascii="Times New Roman" w:eastAsia="Times New Roman" w:hAnsi="Times New Roman"/>
                <w:lang w:eastAsia="ru-RU"/>
              </w:rPr>
              <w:t>Одессагазпостач</w:t>
            </w:r>
            <w:proofErr w:type="spellEnd"/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» до центру міста Болград </w:t>
            </w:r>
          </w:p>
        </w:tc>
        <w:tc>
          <w:tcPr>
            <w:tcW w:w="2120" w:type="dxa"/>
            <w:gridSpan w:val="2"/>
          </w:tcPr>
          <w:p w:rsidR="00CB3112" w:rsidRPr="00BE1C05" w:rsidRDefault="00CB3112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  <w:p w:rsidR="00CB3112" w:rsidRPr="00BE1C05" w:rsidRDefault="00CB3112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B3112" w:rsidRPr="00BE1C05" w:rsidRDefault="0086681F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III</w:t>
            </w:r>
            <w:r w:rsidR="00CB3112" w:rsidRPr="00BE1C05">
              <w:rPr>
                <w:rFonts w:ascii="Times New Roman" w:hAnsi="Times New Roman"/>
              </w:rPr>
              <w:t xml:space="preserve"> квартал 2019 року</w:t>
            </w:r>
          </w:p>
        </w:tc>
        <w:tc>
          <w:tcPr>
            <w:tcW w:w="1945" w:type="dxa"/>
          </w:tcPr>
          <w:p w:rsidR="00CB3112" w:rsidRPr="00BE1C05" w:rsidRDefault="00CB3112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Гарвалов</w:t>
            </w:r>
            <w:proofErr w:type="spellEnd"/>
            <w:r w:rsidRPr="00BE1C05">
              <w:rPr>
                <w:rFonts w:ascii="Times New Roman" w:hAnsi="Times New Roman"/>
              </w:rPr>
              <w:t xml:space="preserve"> А. Д. </w:t>
            </w:r>
          </w:p>
          <w:p w:rsidR="00CB3112" w:rsidRPr="00BE1C05" w:rsidRDefault="00CB3112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Фощан</w:t>
            </w:r>
            <w:proofErr w:type="spellEnd"/>
            <w:r w:rsidRPr="00BE1C05">
              <w:rPr>
                <w:rFonts w:ascii="Times New Roman" w:hAnsi="Times New Roman"/>
              </w:rPr>
              <w:t xml:space="preserve"> Ю. В. </w:t>
            </w:r>
          </w:p>
        </w:tc>
      </w:tr>
      <w:tr w:rsidR="00FF3CA5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FF3CA5" w:rsidRPr="00BE1C05" w:rsidRDefault="00FF3CA5" w:rsidP="00172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Про якість пітної води в Болградському районі та </w:t>
            </w:r>
            <w:r w:rsidR="0017204D" w:rsidRPr="00BE1C05">
              <w:rPr>
                <w:rFonts w:ascii="Times New Roman" w:eastAsia="Times New Roman" w:hAnsi="Times New Roman"/>
                <w:lang w:eastAsia="ru-RU"/>
              </w:rPr>
              <w:t>шляхи</w:t>
            </w: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 її поліпшення</w:t>
            </w:r>
          </w:p>
        </w:tc>
        <w:tc>
          <w:tcPr>
            <w:tcW w:w="2120" w:type="dxa"/>
            <w:gridSpan w:val="2"/>
          </w:tcPr>
          <w:p w:rsidR="00FF3CA5" w:rsidRPr="00BE1C05" w:rsidRDefault="00FF3CA5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  <w:p w:rsidR="00FF3CA5" w:rsidRPr="00BE1C05" w:rsidRDefault="00FF3CA5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F3CA5" w:rsidRPr="00BE1C05" w:rsidRDefault="0086681F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III</w:t>
            </w:r>
            <w:r w:rsidR="00FF3CA5" w:rsidRPr="00BE1C05">
              <w:rPr>
                <w:rFonts w:ascii="Times New Roman" w:hAnsi="Times New Roman"/>
              </w:rPr>
              <w:t xml:space="preserve"> квартал 2019 року</w:t>
            </w:r>
          </w:p>
        </w:tc>
        <w:tc>
          <w:tcPr>
            <w:tcW w:w="1945" w:type="dxa"/>
          </w:tcPr>
          <w:p w:rsidR="000A124B" w:rsidRPr="00BE1C05" w:rsidRDefault="000A124B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Фіногенова</w:t>
            </w:r>
            <w:proofErr w:type="spellEnd"/>
            <w:r w:rsidRPr="00BE1C05">
              <w:rPr>
                <w:rFonts w:ascii="Times New Roman" w:hAnsi="Times New Roman"/>
              </w:rPr>
              <w:t xml:space="preserve"> С. </w:t>
            </w:r>
          </w:p>
          <w:p w:rsidR="00FF3CA5" w:rsidRPr="00BE1C05" w:rsidRDefault="000A124B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Бочковар</w:t>
            </w:r>
            <w:proofErr w:type="spellEnd"/>
            <w:r w:rsidRPr="00BE1C05">
              <w:rPr>
                <w:rFonts w:ascii="Times New Roman" w:hAnsi="Times New Roman"/>
              </w:rPr>
              <w:t xml:space="preserve"> Д.Д.</w:t>
            </w:r>
          </w:p>
          <w:p w:rsidR="000A124B" w:rsidRPr="00BE1C05" w:rsidRDefault="000A124B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Аврамов</w:t>
            </w:r>
            <w:proofErr w:type="spellEnd"/>
            <w:r w:rsidRPr="00BE1C05">
              <w:rPr>
                <w:rFonts w:ascii="Times New Roman" w:hAnsi="Times New Roman"/>
              </w:rPr>
              <w:t xml:space="preserve"> І. М.</w:t>
            </w:r>
          </w:p>
        </w:tc>
      </w:tr>
      <w:tr w:rsidR="0087647D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87647D" w:rsidRPr="00BE1C05" w:rsidRDefault="0087647D" w:rsidP="00172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Про плани </w:t>
            </w:r>
            <w:r w:rsidR="00735AFB" w:rsidRPr="00BE1C05">
              <w:rPr>
                <w:rFonts w:ascii="Times New Roman" w:eastAsia="Times New Roman" w:hAnsi="Times New Roman"/>
                <w:lang w:eastAsia="ru-RU"/>
              </w:rPr>
              <w:t xml:space="preserve">Болградської райдержадміністрації </w:t>
            </w: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щодо реконструкцій та ремонту доріг </w:t>
            </w:r>
            <w:r w:rsidR="0017204D" w:rsidRPr="00BE1C05">
              <w:rPr>
                <w:rFonts w:ascii="Times New Roman" w:eastAsia="Times New Roman" w:hAnsi="Times New Roman"/>
                <w:lang w:eastAsia="ru-RU"/>
              </w:rPr>
              <w:t>Болградського району (</w:t>
            </w: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місцевого  </w:t>
            </w:r>
            <w:r w:rsidR="0017204D" w:rsidRPr="00BE1C05">
              <w:rPr>
                <w:rFonts w:ascii="Times New Roman" w:eastAsia="Times New Roman" w:hAnsi="Times New Roman"/>
                <w:lang w:eastAsia="ru-RU"/>
              </w:rPr>
              <w:t>та державного значення)</w:t>
            </w:r>
          </w:p>
        </w:tc>
        <w:tc>
          <w:tcPr>
            <w:tcW w:w="2120" w:type="dxa"/>
            <w:gridSpan w:val="2"/>
          </w:tcPr>
          <w:p w:rsidR="0087647D" w:rsidRPr="00BE1C05" w:rsidRDefault="0087647D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87647D" w:rsidRPr="00BE1C05" w:rsidRDefault="0087647D" w:rsidP="00876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III квартал 2019 року</w:t>
            </w:r>
          </w:p>
        </w:tc>
        <w:tc>
          <w:tcPr>
            <w:tcW w:w="1945" w:type="dxa"/>
          </w:tcPr>
          <w:p w:rsidR="0087647D" w:rsidRPr="00BE1C05" w:rsidRDefault="00735AFB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Рунтов</w:t>
            </w:r>
            <w:proofErr w:type="spellEnd"/>
            <w:r w:rsidRPr="00BE1C05">
              <w:rPr>
                <w:rFonts w:ascii="Times New Roman" w:hAnsi="Times New Roman"/>
              </w:rPr>
              <w:t xml:space="preserve"> С. А. </w:t>
            </w:r>
          </w:p>
          <w:p w:rsidR="00735AFB" w:rsidRPr="00BE1C05" w:rsidRDefault="00735AFB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Пандар</w:t>
            </w:r>
            <w:proofErr w:type="spellEnd"/>
            <w:r w:rsidRPr="00BE1C05">
              <w:rPr>
                <w:rFonts w:ascii="Times New Roman" w:hAnsi="Times New Roman"/>
              </w:rPr>
              <w:t xml:space="preserve"> Р. С. </w:t>
            </w:r>
          </w:p>
        </w:tc>
      </w:tr>
      <w:tr w:rsidR="00902E7A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902E7A" w:rsidRPr="00BE1C05" w:rsidRDefault="00902E7A" w:rsidP="00172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t>Про роботу, що проводиться райдержадміністрацією з ліквідації стихійних звалищ на території району</w:t>
            </w:r>
          </w:p>
        </w:tc>
        <w:tc>
          <w:tcPr>
            <w:tcW w:w="2120" w:type="dxa"/>
            <w:gridSpan w:val="2"/>
          </w:tcPr>
          <w:p w:rsidR="00902E7A" w:rsidRPr="00BE1C05" w:rsidRDefault="00902E7A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902E7A" w:rsidRPr="00BE1C05" w:rsidRDefault="00902E7A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III квартал 2019 року</w:t>
            </w:r>
          </w:p>
        </w:tc>
        <w:tc>
          <w:tcPr>
            <w:tcW w:w="1945" w:type="dxa"/>
          </w:tcPr>
          <w:p w:rsidR="00902E7A" w:rsidRPr="00BE1C05" w:rsidRDefault="00902E7A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Рунтов</w:t>
            </w:r>
            <w:proofErr w:type="spellEnd"/>
            <w:r w:rsidRPr="00BE1C05">
              <w:rPr>
                <w:rFonts w:ascii="Times New Roman" w:hAnsi="Times New Roman"/>
              </w:rPr>
              <w:t xml:space="preserve"> С. А. </w:t>
            </w:r>
          </w:p>
          <w:p w:rsidR="00902E7A" w:rsidRPr="00BE1C05" w:rsidRDefault="00902E7A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Русев</w:t>
            </w:r>
            <w:proofErr w:type="spellEnd"/>
            <w:r w:rsidRPr="00BE1C05">
              <w:rPr>
                <w:rFonts w:ascii="Times New Roman" w:hAnsi="Times New Roman"/>
              </w:rPr>
              <w:t xml:space="preserve"> С. П. </w:t>
            </w:r>
          </w:p>
        </w:tc>
      </w:tr>
      <w:tr w:rsidR="001C3FEB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1C3FEB" w:rsidRPr="00BE1C05" w:rsidRDefault="001C3FEB" w:rsidP="001C3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t>Про збереження Болградського району, як самостійної адміністративно-територіальної  одиницею</w:t>
            </w:r>
          </w:p>
        </w:tc>
        <w:tc>
          <w:tcPr>
            <w:tcW w:w="2120" w:type="dxa"/>
            <w:gridSpan w:val="2"/>
          </w:tcPr>
          <w:p w:rsidR="001C3FEB" w:rsidRPr="00BE1C05" w:rsidRDefault="001C3FEB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1C3FEB" w:rsidRPr="00BE1C05" w:rsidRDefault="0086681F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IV</w:t>
            </w:r>
            <w:r w:rsidR="001C3FEB" w:rsidRPr="00BE1C05">
              <w:rPr>
                <w:rFonts w:ascii="Times New Roman" w:hAnsi="Times New Roman"/>
              </w:rPr>
              <w:t xml:space="preserve"> квартал 2019 року</w:t>
            </w:r>
          </w:p>
        </w:tc>
        <w:tc>
          <w:tcPr>
            <w:tcW w:w="1945" w:type="dxa"/>
          </w:tcPr>
          <w:p w:rsidR="001C3FEB" w:rsidRPr="00BE1C05" w:rsidRDefault="001C3FEB" w:rsidP="00D919E8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 xml:space="preserve">Мусієнко Д.В. </w:t>
            </w:r>
          </w:p>
          <w:p w:rsidR="001C3FEB" w:rsidRPr="00BE1C05" w:rsidRDefault="001C3FEB" w:rsidP="00D91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Бочковар</w:t>
            </w:r>
            <w:proofErr w:type="spellEnd"/>
            <w:r w:rsidRPr="00BE1C05">
              <w:rPr>
                <w:rFonts w:ascii="Times New Roman" w:hAnsi="Times New Roman"/>
              </w:rPr>
              <w:t xml:space="preserve"> Д.Д.</w:t>
            </w:r>
          </w:p>
        </w:tc>
      </w:tr>
      <w:tr w:rsidR="00692BDE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692BDE" w:rsidRPr="00BE1C05" w:rsidRDefault="00692BDE" w:rsidP="00DF0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Про соціально - економічний розвиток Болградського району</w:t>
            </w:r>
            <w:r w:rsidR="00E3031B" w:rsidRPr="00BE1C05">
              <w:rPr>
                <w:rFonts w:ascii="Times New Roman" w:hAnsi="Times New Roman"/>
              </w:rPr>
              <w:t xml:space="preserve">. </w:t>
            </w:r>
            <w:r w:rsidR="00DF0DEF">
              <w:rPr>
                <w:rFonts w:ascii="Times New Roman" w:hAnsi="Times New Roman"/>
              </w:rPr>
              <w:t>Про п</w:t>
            </w:r>
            <w:r w:rsidR="00E3031B" w:rsidRPr="00BE1C05">
              <w:rPr>
                <w:rFonts w:ascii="Times New Roman" w:hAnsi="Times New Roman"/>
              </w:rPr>
              <w:t xml:space="preserve">роблеми, які існують </w:t>
            </w:r>
            <w:r w:rsidR="00DF0DEF">
              <w:rPr>
                <w:rFonts w:ascii="Times New Roman" w:hAnsi="Times New Roman"/>
              </w:rPr>
              <w:t>у</w:t>
            </w:r>
            <w:r w:rsidR="00E3031B" w:rsidRPr="00BE1C05">
              <w:rPr>
                <w:rFonts w:ascii="Times New Roman" w:hAnsi="Times New Roman"/>
              </w:rPr>
              <w:t xml:space="preserve"> розвитку району та шляхи їх вирішення</w:t>
            </w:r>
          </w:p>
        </w:tc>
        <w:tc>
          <w:tcPr>
            <w:tcW w:w="2120" w:type="dxa"/>
            <w:gridSpan w:val="2"/>
          </w:tcPr>
          <w:p w:rsidR="00692BDE" w:rsidRPr="00BE1C05" w:rsidRDefault="00692BDE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692BDE" w:rsidRPr="00BE1C05" w:rsidRDefault="00692BDE" w:rsidP="00F44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IV квартал 2019 року</w:t>
            </w:r>
          </w:p>
        </w:tc>
        <w:tc>
          <w:tcPr>
            <w:tcW w:w="1945" w:type="dxa"/>
          </w:tcPr>
          <w:p w:rsidR="00692BDE" w:rsidRPr="00BE1C05" w:rsidRDefault="00692BDE" w:rsidP="00F445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Вербанова</w:t>
            </w:r>
            <w:proofErr w:type="spellEnd"/>
            <w:r w:rsidRPr="00BE1C05">
              <w:rPr>
                <w:rFonts w:ascii="Times New Roman" w:hAnsi="Times New Roman"/>
              </w:rPr>
              <w:t xml:space="preserve"> С.І.</w:t>
            </w:r>
          </w:p>
          <w:p w:rsidR="00692BDE" w:rsidRPr="00BE1C05" w:rsidRDefault="00692BDE" w:rsidP="00F445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Бодлев</w:t>
            </w:r>
            <w:proofErr w:type="spellEnd"/>
            <w:r w:rsidRPr="00BE1C05">
              <w:rPr>
                <w:rFonts w:ascii="Times New Roman" w:hAnsi="Times New Roman"/>
              </w:rPr>
              <w:t xml:space="preserve"> І.Д.</w:t>
            </w:r>
          </w:p>
          <w:p w:rsidR="00E3031B" w:rsidRPr="00BE1C05" w:rsidRDefault="00E3031B" w:rsidP="00F445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Русев</w:t>
            </w:r>
            <w:proofErr w:type="spellEnd"/>
            <w:r w:rsidRPr="00BE1C05">
              <w:rPr>
                <w:rFonts w:ascii="Times New Roman" w:hAnsi="Times New Roman"/>
              </w:rPr>
              <w:t xml:space="preserve"> С. П.</w:t>
            </w:r>
          </w:p>
        </w:tc>
      </w:tr>
      <w:tr w:rsidR="003C29EE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3C29EE" w:rsidRPr="00BE1C05" w:rsidRDefault="003C29EE" w:rsidP="00F3233B">
            <w:pPr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 xml:space="preserve">Звіт про виконання плану роботи Громадської ради у 2019 році </w:t>
            </w:r>
          </w:p>
        </w:tc>
        <w:tc>
          <w:tcPr>
            <w:tcW w:w="2120" w:type="dxa"/>
            <w:gridSpan w:val="2"/>
          </w:tcPr>
          <w:p w:rsidR="003C29EE" w:rsidRPr="00BE1C05" w:rsidRDefault="003C29EE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3C29EE" w:rsidRPr="00BE1C05" w:rsidRDefault="003C29EE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IV квартал 2019 року</w:t>
            </w:r>
          </w:p>
        </w:tc>
        <w:tc>
          <w:tcPr>
            <w:tcW w:w="1945" w:type="dxa"/>
          </w:tcPr>
          <w:p w:rsidR="003C29EE" w:rsidRPr="00BE1C05" w:rsidRDefault="003C29EE" w:rsidP="00F3233B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Луценко А.П.</w:t>
            </w:r>
          </w:p>
        </w:tc>
      </w:tr>
      <w:tr w:rsidR="00490AC5" w:rsidRPr="00BE1C05" w:rsidTr="001D5254">
        <w:trPr>
          <w:gridAfter w:val="3"/>
          <w:wAfter w:w="5043" w:type="dxa"/>
          <w:trHeight w:val="364"/>
          <w:tblCellSpacing w:w="20" w:type="dxa"/>
        </w:trPr>
        <w:tc>
          <w:tcPr>
            <w:tcW w:w="10090" w:type="dxa"/>
            <w:gridSpan w:val="7"/>
          </w:tcPr>
          <w:p w:rsidR="00E81C61" w:rsidRPr="00BE1C05" w:rsidRDefault="00490AC5" w:rsidP="00DF0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 xml:space="preserve">ІІ. </w:t>
            </w:r>
            <w:r w:rsidRPr="00BE1C05">
              <w:rPr>
                <w:rFonts w:ascii="Times New Roman" w:hAnsi="Times New Roman"/>
                <w:b/>
              </w:rPr>
              <w:t>Розгляд інформації</w:t>
            </w:r>
          </w:p>
        </w:tc>
      </w:tr>
      <w:tr w:rsidR="00417CF3" w:rsidRPr="00BE1C05" w:rsidTr="00417CF3">
        <w:trPr>
          <w:gridAfter w:val="3"/>
          <w:wAfter w:w="5043" w:type="dxa"/>
          <w:trHeight w:val="960"/>
          <w:tblCellSpacing w:w="20" w:type="dxa"/>
        </w:trPr>
        <w:tc>
          <w:tcPr>
            <w:tcW w:w="4487" w:type="dxa"/>
            <w:gridSpan w:val="2"/>
          </w:tcPr>
          <w:p w:rsidR="00417CF3" w:rsidRPr="00BE1C05" w:rsidRDefault="00417CF3" w:rsidP="00F323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Роз’яснення змін діючого пенсійного законодавства. </w:t>
            </w:r>
            <w:r w:rsidRPr="00BE1C05">
              <w:rPr>
                <w:rFonts w:ascii="Times New Roman" w:hAnsi="Times New Roman"/>
              </w:rPr>
              <w:t>Про порядок перерахунку пенсій з 01 березня 2019 року.</w:t>
            </w:r>
          </w:p>
        </w:tc>
        <w:tc>
          <w:tcPr>
            <w:tcW w:w="2180" w:type="dxa"/>
            <w:gridSpan w:val="3"/>
          </w:tcPr>
          <w:p w:rsidR="00417CF3" w:rsidRPr="00BE1C05" w:rsidRDefault="00417CF3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17CF3" w:rsidRPr="00BE1C05" w:rsidRDefault="00417CF3" w:rsidP="0041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 квартал 2019 року</w:t>
            </w:r>
          </w:p>
        </w:tc>
        <w:tc>
          <w:tcPr>
            <w:tcW w:w="1945" w:type="dxa"/>
          </w:tcPr>
          <w:p w:rsidR="00417CF3" w:rsidRPr="00BE1C05" w:rsidRDefault="00417CF3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Пельтек</w:t>
            </w:r>
            <w:proofErr w:type="spellEnd"/>
            <w:r w:rsidRPr="00BE1C05">
              <w:rPr>
                <w:rFonts w:ascii="Times New Roman" w:hAnsi="Times New Roman"/>
              </w:rPr>
              <w:t xml:space="preserve"> С. І. </w:t>
            </w:r>
          </w:p>
          <w:p w:rsidR="00417CF3" w:rsidRPr="00BE1C05" w:rsidRDefault="00417CF3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Фощан</w:t>
            </w:r>
            <w:proofErr w:type="spellEnd"/>
            <w:r w:rsidRPr="00BE1C05">
              <w:rPr>
                <w:rFonts w:ascii="Times New Roman" w:hAnsi="Times New Roman"/>
              </w:rPr>
              <w:t xml:space="preserve"> Ю. В. </w:t>
            </w:r>
          </w:p>
        </w:tc>
      </w:tr>
      <w:tr w:rsidR="00417CF3" w:rsidRPr="00BE1C05" w:rsidTr="00E81C61">
        <w:trPr>
          <w:gridAfter w:val="3"/>
          <w:wAfter w:w="5043" w:type="dxa"/>
          <w:trHeight w:val="532"/>
          <w:tblCellSpacing w:w="20" w:type="dxa"/>
        </w:trPr>
        <w:tc>
          <w:tcPr>
            <w:tcW w:w="4487" w:type="dxa"/>
            <w:gridSpan w:val="2"/>
          </w:tcPr>
          <w:p w:rsidR="00417CF3" w:rsidRPr="00BE1C05" w:rsidRDefault="00417CF3" w:rsidP="00BE1C05">
            <w:pPr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Про результати приватизації швейної фабриці</w:t>
            </w:r>
            <w:r w:rsidRPr="00BE1C05">
              <w:rPr>
                <w:rFonts w:ascii="Times New Roman" w:hAnsi="Times New Roman"/>
                <w:lang w:val="ru-RU"/>
              </w:rPr>
              <w:t xml:space="preserve"> у м. </w:t>
            </w:r>
            <w:proofErr w:type="spellStart"/>
            <w:r w:rsidRPr="00BE1C05">
              <w:rPr>
                <w:rFonts w:ascii="Times New Roman" w:hAnsi="Times New Roman"/>
                <w:lang w:val="ru-RU"/>
              </w:rPr>
              <w:t>Болград</w:t>
            </w:r>
            <w:proofErr w:type="spellEnd"/>
            <w:r w:rsidRPr="00BE1C05">
              <w:rPr>
                <w:rFonts w:ascii="Times New Roman" w:hAnsi="Times New Roman"/>
              </w:rPr>
              <w:t>і</w:t>
            </w:r>
          </w:p>
        </w:tc>
        <w:tc>
          <w:tcPr>
            <w:tcW w:w="2180" w:type="dxa"/>
            <w:gridSpan w:val="3"/>
          </w:tcPr>
          <w:p w:rsidR="00417CF3" w:rsidRPr="00BE1C05" w:rsidRDefault="00417CF3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17CF3" w:rsidRPr="00BE1C05" w:rsidRDefault="00417CF3" w:rsidP="00417CF3">
            <w:pPr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 квартал 2019 року</w:t>
            </w:r>
          </w:p>
        </w:tc>
        <w:tc>
          <w:tcPr>
            <w:tcW w:w="1945" w:type="dxa"/>
          </w:tcPr>
          <w:p w:rsidR="00417CF3" w:rsidRDefault="00417CF3" w:rsidP="00F323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1C05">
              <w:rPr>
                <w:rFonts w:ascii="Times New Roman" w:hAnsi="Times New Roman"/>
              </w:rPr>
              <w:t>Федоренко С.М.</w:t>
            </w:r>
          </w:p>
          <w:p w:rsidR="00E81C61" w:rsidRPr="00E81C61" w:rsidRDefault="00E81C61" w:rsidP="00F323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Бодлев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  <w:lang w:val="ru-RU"/>
              </w:rPr>
              <w:t>. Д.</w:t>
            </w:r>
          </w:p>
        </w:tc>
      </w:tr>
      <w:tr w:rsidR="00B05C86" w:rsidRPr="00BE1C05" w:rsidTr="003C29EE">
        <w:trPr>
          <w:gridAfter w:val="3"/>
          <w:wAfter w:w="5043" w:type="dxa"/>
          <w:trHeight w:val="627"/>
          <w:tblCellSpacing w:w="20" w:type="dxa"/>
        </w:trPr>
        <w:tc>
          <w:tcPr>
            <w:tcW w:w="4487" w:type="dxa"/>
            <w:gridSpan w:val="2"/>
          </w:tcPr>
          <w:p w:rsidR="00B05C86" w:rsidRPr="00BE1C05" w:rsidRDefault="00B05C86" w:rsidP="00202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C0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 санітарний стан Болградського міського кладовища </w:t>
            </w:r>
            <w:r w:rsidRPr="00E81C61">
              <w:rPr>
                <w:rFonts w:ascii="Times New Roman" w:eastAsia="Times New Roman" w:hAnsi="Times New Roman"/>
                <w:lang w:eastAsia="ru-RU"/>
              </w:rPr>
              <w:t>та в</w:t>
            </w:r>
            <w:r w:rsidRPr="00BE1C05">
              <w:rPr>
                <w:rFonts w:ascii="Times New Roman" w:eastAsia="Times New Roman" w:hAnsi="Times New Roman"/>
                <w:lang w:eastAsia="ru-RU"/>
              </w:rPr>
              <w:t>иділення земельної діля</w:t>
            </w:r>
            <w:r>
              <w:rPr>
                <w:rFonts w:ascii="Times New Roman" w:eastAsia="Times New Roman" w:hAnsi="Times New Roman"/>
                <w:lang w:eastAsia="ru-RU"/>
              </w:rPr>
              <w:t>нки для захоронення інвалідів</w:t>
            </w:r>
            <w:r w:rsidRPr="00E81C61">
              <w:rPr>
                <w:rFonts w:ascii="Times New Roman" w:eastAsia="Times New Roman" w:hAnsi="Times New Roman"/>
                <w:lang w:eastAsia="ru-RU"/>
              </w:rPr>
              <w:t>,</w:t>
            </w:r>
            <w:r w:rsidRPr="00BE1C05">
              <w:rPr>
                <w:rFonts w:ascii="Times New Roman" w:eastAsia="Times New Roman" w:hAnsi="Times New Roman"/>
                <w:lang w:eastAsia="ru-RU"/>
              </w:rPr>
              <w:t xml:space="preserve"> ветеранів війни та  учасників бойових дій на територій кладовища.</w:t>
            </w:r>
          </w:p>
        </w:tc>
        <w:tc>
          <w:tcPr>
            <w:tcW w:w="2180" w:type="dxa"/>
            <w:gridSpan w:val="3"/>
          </w:tcPr>
          <w:p w:rsidR="00B05C86" w:rsidRPr="00BE1C05" w:rsidRDefault="00B05C86" w:rsidP="00B05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B05C86" w:rsidRPr="00BE1C05" w:rsidRDefault="00B05C86" w:rsidP="0020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 квартал 2019 року</w:t>
            </w:r>
          </w:p>
        </w:tc>
        <w:tc>
          <w:tcPr>
            <w:tcW w:w="1945" w:type="dxa"/>
          </w:tcPr>
          <w:p w:rsidR="00B05C86" w:rsidRPr="00BE1C05" w:rsidRDefault="00B05C86" w:rsidP="00202B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Димітрієв</w:t>
            </w:r>
            <w:proofErr w:type="spellEnd"/>
            <w:r w:rsidRPr="00BE1C05">
              <w:rPr>
                <w:rFonts w:ascii="Times New Roman" w:hAnsi="Times New Roman"/>
              </w:rPr>
              <w:t xml:space="preserve"> С.Г. </w:t>
            </w:r>
          </w:p>
          <w:p w:rsidR="00B05C86" w:rsidRPr="00BE1C05" w:rsidRDefault="00B05C86" w:rsidP="00202B60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Луценко О.П.</w:t>
            </w:r>
          </w:p>
          <w:p w:rsidR="00B05C86" w:rsidRPr="00BE1C05" w:rsidRDefault="00B05C86" w:rsidP="00202B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Бодлев</w:t>
            </w:r>
            <w:proofErr w:type="spellEnd"/>
            <w:r w:rsidRPr="00BE1C05">
              <w:rPr>
                <w:rFonts w:ascii="Times New Roman" w:hAnsi="Times New Roman"/>
              </w:rPr>
              <w:t xml:space="preserve"> І. Д.</w:t>
            </w:r>
          </w:p>
          <w:p w:rsidR="00B05C86" w:rsidRPr="00BE1C05" w:rsidRDefault="00B05C86" w:rsidP="00202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2FCB" w:rsidRPr="00BE1C05" w:rsidTr="00BE1C05">
        <w:trPr>
          <w:gridAfter w:val="3"/>
          <w:wAfter w:w="5043" w:type="dxa"/>
          <w:trHeight w:val="2329"/>
          <w:tblCellSpacing w:w="20" w:type="dxa"/>
        </w:trPr>
        <w:tc>
          <w:tcPr>
            <w:tcW w:w="4487" w:type="dxa"/>
            <w:gridSpan w:val="2"/>
          </w:tcPr>
          <w:p w:rsidR="004C2FCB" w:rsidRPr="00E81C61" w:rsidRDefault="004C2FCB" w:rsidP="00F3233B">
            <w:pPr>
              <w:ind w:firstLine="360"/>
              <w:jc w:val="both"/>
              <w:rPr>
                <w:rFonts w:ascii="Times New Roman" w:hAnsi="Times New Roman"/>
              </w:rPr>
            </w:pPr>
            <w:r w:rsidRPr="00E81C61">
              <w:rPr>
                <w:rFonts w:ascii="Times New Roman" w:eastAsia="Times New Roman" w:hAnsi="Times New Roman"/>
                <w:lang w:eastAsia="ru-RU"/>
              </w:rPr>
              <w:t xml:space="preserve">Про виконання рішення Громадської ради від 15.11.2018 року Протокол №11 про підготовку та винесення на розгляд сесії Болградської районної ради питання «Про виконання вимог земельного законодавства в Болградському районі та стан сплати орендної плати за оренду земельних ділянок (паїв)»  </w:t>
            </w:r>
          </w:p>
        </w:tc>
        <w:tc>
          <w:tcPr>
            <w:tcW w:w="2180" w:type="dxa"/>
            <w:gridSpan w:val="3"/>
          </w:tcPr>
          <w:p w:rsidR="004C2FCB" w:rsidRPr="00BE1C05" w:rsidRDefault="004C2FCB" w:rsidP="00F3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C2FCB" w:rsidRPr="00BE1C05" w:rsidRDefault="004C2FCB" w:rsidP="00417CF3">
            <w:pPr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III квартал 2019 року</w:t>
            </w:r>
          </w:p>
        </w:tc>
        <w:tc>
          <w:tcPr>
            <w:tcW w:w="1945" w:type="dxa"/>
          </w:tcPr>
          <w:p w:rsidR="003C29EE" w:rsidRPr="00BE1C05" w:rsidRDefault="003C29EE" w:rsidP="00F3233B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Федоренко С. М.</w:t>
            </w:r>
          </w:p>
          <w:p w:rsidR="004C2FCB" w:rsidRPr="00BE1C05" w:rsidRDefault="004C2FCB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Аврамов</w:t>
            </w:r>
            <w:proofErr w:type="spellEnd"/>
            <w:r w:rsidRPr="00BE1C05">
              <w:rPr>
                <w:rFonts w:ascii="Times New Roman" w:hAnsi="Times New Roman"/>
              </w:rPr>
              <w:t xml:space="preserve"> М. І.</w:t>
            </w:r>
          </w:p>
        </w:tc>
      </w:tr>
      <w:tr w:rsidR="003C29EE" w:rsidRPr="00BE1C05" w:rsidTr="003C29EE">
        <w:trPr>
          <w:gridAfter w:val="3"/>
          <w:wAfter w:w="5043" w:type="dxa"/>
          <w:trHeight w:val="739"/>
          <w:tblCellSpacing w:w="20" w:type="dxa"/>
        </w:trPr>
        <w:tc>
          <w:tcPr>
            <w:tcW w:w="4487" w:type="dxa"/>
            <w:gridSpan w:val="2"/>
          </w:tcPr>
          <w:p w:rsidR="003C29EE" w:rsidRPr="00E81C61" w:rsidRDefault="003C29EE" w:rsidP="00F323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1C61">
              <w:rPr>
                <w:rFonts w:ascii="Times New Roman" w:eastAsia="Times New Roman" w:hAnsi="Times New Roman"/>
                <w:lang w:eastAsia="ru-RU"/>
              </w:rPr>
              <w:t xml:space="preserve">Про отримання та </w:t>
            </w:r>
            <w:r w:rsidR="00BE1C05" w:rsidRPr="00E81C61">
              <w:rPr>
                <w:rFonts w:ascii="Times New Roman" w:eastAsia="Times New Roman" w:hAnsi="Times New Roman"/>
                <w:lang w:eastAsia="ru-RU"/>
              </w:rPr>
              <w:t>використання</w:t>
            </w:r>
            <w:r w:rsidRPr="00E81C61">
              <w:rPr>
                <w:rFonts w:ascii="Times New Roman" w:eastAsia="Times New Roman" w:hAnsi="Times New Roman"/>
                <w:lang w:eastAsia="ru-RU"/>
              </w:rPr>
              <w:t xml:space="preserve"> спонсорських коштів Болградською ЦРЛ</w:t>
            </w:r>
          </w:p>
        </w:tc>
        <w:tc>
          <w:tcPr>
            <w:tcW w:w="2180" w:type="dxa"/>
            <w:gridSpan w:val="3"/>
          </w:tcPr>
          <w:p w:rsidR="003C29EE" w:rsidRPr="00BE1C05" w:rsidRDefault="003C29EE" w:rsidP="00F323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</w:tcPr>
          <w:p w:rsidR="003C29EE" w:rsidRPr="00BE1C05" w:rsidRDefault="003C29EE" w:rsidP="00F323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E1C05">
              <w:rPr>
                <w:rFonts w:ascii="Times New Roman" w:hAnsi="Times New Roman"/>
              </w:rPr>
              <w:t>III квартал 2019 року</w:t>
            </w:r>
          </w:p>
        </w:tc>
        <w:tc>
          <w:tcPr>
            <w:tcW w:w="1945" w:type="dxa"/>
          </w:tcPr>
          <w:p w:rsidR="003C29EE" w:rsidRPr="00BE1C05" w:rsidRDefault="003C29EE" w:rsidP="00F323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Міхайленко</w:t>
            </w:r>
            <w:proofErr w:type="spellEnd"/>
            <w:r w:rsidRPr="00BE1C05">
              <w:rPr>
                <w:rFonts w:ascii="Times New Roman" w:hAnsi="Times New Roman"/>
              </w:rPr>
              <w:t xml:space="preserve"> О. В.</w:t>
            </w:r>
          </w:p>
          <w:p w:rsidR="003C29EE" w:rsidRPr="00BE1C05" w:rsidRDefault="003C29EE" w:rsidP="00F323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E1C05">
              <w:rPr>
                <w:rFonts w:ascii="Times New Roman" w:hAnsi="Times New Roman"/>
              </w:rPr>
              <w:t>Аврамов</w:t>
            </w:r>
            <w:proofErr w:type="spellEnd"/>
            <w:r w:rsidRPr="00BE1C05">
              <w:rPr>
                <w:rFonts w:ascii="Times New Roman" w:hAnsi="Times New Roman"/>
                <w:lang w:val="ru-RU"/>
              </w:rPr>
              <w:t xml:space="preserve"> </w:t>
            </w:r>
            <w:r w:rsidRPr="00BE1C05">
              <w:rPr>
                <w:rFonts w:ascii="Times New Roman" w:hAnsi="Times New Roman"/>
              </w:rPr>
              <w:t>І</w:t>
            </w:r>
            <w:r w:rsidRPr="00BE1C05">
              <w:rPr>
                <w:rFonts w:ascii="Times New Roman" w:hAnsi="Times New Roman"/>
                <w:lang w:val="ru-RU"/>
              </w:rPr>
              <w:t>. М.</w:t>
            </w: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BE1C05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ІІІ. Проведення громадської антикорупційної експертизи проектів нормативно-правових актів</w:t>
            </w: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BE1C05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 xml:space="preserve">    Перевірка відповідності регуляторних актів, прийнятих головою райдержадміністрації, чинному законодавству.</w:t>
            </w:r>
          </w:p>
        </w:tc>
        <w:tc>
          <w:tcPr>
            <w:tcW w:w="1820" w:type="dxa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Кабінет № 208</w:t>
            </w:r>
          </w:p>
        </w:tc>
        <w:tc>
          <w:tcPr>
            <w:tcW w:w="1718" w:type="dxa"/>
            <w:gridSpan w:val="3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945" w:type="dxa"/>
          </w:tcPr>
          <w:p w:rsidR="00C30C87" w:rsidRPr="00BE1C05" w:rsidRDefault="00C30C87" w:rsidP="007D791E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Члени громадської ради</w:t>
            </w: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BE1C05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IV. Участь у консультаціях з громадськістю, що проводяться у формі публічного громадського обговорення</w:t>
            </w: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BE1C05" w:rsidRDefault="00C30C87" w:rsidP="005461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 xml:space="preserve">    Участь в громадських слуханнях, ініційованих органами виконавчої влади та місцевого самоврядування</w:t>
            </w:r>
          </w:p>
        </w:tc>
        <w:tc>
          <w:tcPr>
            <w:tcW w:w="1820" w:type="dxa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За місцем проведення</w:t>
            </w:r>
          </w:p>
        </w:tc>
        <w:tc>
          <w:tcPr>
            <w:tcW w:w="1718" w:type="dxa"/>
            <w:gridSpan w:val="3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945" w:type="dxa"/>
          </w:tcPr>
          <w:p w:rsidR="00C30C87" w:rsidRPr="00BE1C05" w:rsidRDefault="00C30C87" w:rsidP="007D791E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Члени громадської ради</w:t>
            </w:r>
          </w:p>
        </w:tc>
      </w:tr>
      <w:tr w:rsidR="00C30C87" w:rsidRPr="00BE1C05" w:rsidTr="00C814C7">
        <w:trPr>
          <w:tblCellSpacing w:w="20" w:type="dxa"/>
        </w:trPr>
        <w:tc>
          <w:tcPr>
            <w:tcW w:w="4487" w:type="dxa"/>
            <w:gridSpan w:val="2"/>
          </w:tcPr>
          <w:p w:rsidR="00C30C87" w:rsidRPr="00BE1C05" w:rsidRDefault="00C30C87" w:rsidP="005461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 xml:space="preserve">   Проведення позапланових виїзних засідань Громадської ради при виникненні надзвичайних ситуацій</w:t>
            </w:r>
          </w:p>
        </w:tc>
        <w:tc>
          <w:tcPr>
            <w:tcW w:w="1820" w:type="dxa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За місцем проведення</w:t>
            </w:r>
          </w:p>
        </w:tc>
        <w:tc>
          <w:tcPr>
            <w:tcW w:w="1718" w:type="dxa"/>
            <w:gridSpan w:val="3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У разі необхідності</w:t>
            </w:r>
          </w:p>
        </w:tc>
        <w:tc>
          <w:tcPr>
            <w:tcW w:w="1945" w:type="dxa"/>
          </w:tcPr>
          <w:p w:rsidR="00C30C87" w:rsidRPr="00BE1C05" w:rsidRDefault="00C30C87" w:rsidP="00B26E8C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Члени громадської ради</w:t>
            </w:r>
          </w:p>
        </w:tc>
        <w:tc>
          <w:tcPr>
            <w:tcW w:w="1661" w:type="dxa"/>
          </w:tcPr>
          <w:p w:rsidR="00C30C87" w:rsidRPr="00BE1C05" w:rsidRDefault="00C30C87" w:rsidP="00B26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C30C87" w:rsidRPr="00BE1C05" w:rsidRDefault="00C30C87" w:rsidP="00B26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C30C87" w:rsidRPr="00BE1C05" w:rsidRDefault="00C30C87" w:rsidP="00B26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BE1C05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V. Публічні заходи громадської ради</w:t>
            </w: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BE1C05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 xml:space="preserve">    Проведення «круглих столів», громадських обговорень, консультацій з громадськістю</w:t>
            </w:r>
          </w:p>
        </w:tc>
        <w:tc>
          <w:tcPr>
            <w:tcW w:w="1820" w:type="dxa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За місцем проведення</w:t>
            </w:r>
          </w:p>
        </w:tc>
        <w:tc>
          <w:tcPr>
            <w:tcW w:w="1718" w:type="dxa"/>
            <w:gridSpan w:val="3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945" w:type="dxa"/>
          </w:tcPr>
          <w:p w:rsidR="00C30C87" w:rsidRPr="00BE1C05" w:rsidRDefault="00C30C87" w:rsidP="007D791E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Члени громадської ради</w:t>
            </w:r>
          </w:p>
        </w:tc>
      </w:tr>
      <w:tr w:rsidR="00C30C87" w:rsidRPr="00BE1C05" w:rsidTr="00BE1C05">
        <w:trPr>
          <w:gridAfter w:val="3"/>
          <w:wAfter w:w="5043" w:type="dxa"/>
          <w:trHeight w:val="2028"/>
          <w:tblCellSpacing w:w="20" w:type="dxa"/>
        </w:trPr>
        <w:tc>
          <w:tcPr>
            <w:tcW w:w="4487" w:type="dxa"/>
            <w:gridSpan w:val="2"/>
          </w:tcPr>
          <w:p w:rsidR="00C30C87" w:rsidRPr="00BE1C05" w:rsidRDefault="00C30C87" w:rsidP="00186F55">
            <w:pPr>
              <w:ind w:firstLine="360"/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Участь у заходах присвячених святкуванню державних свят, днів національних культур, національних свят, фестивалів, культурно-мистецьких акцій, спрямованих на формування толерантності, поваги до культури, історії, звичаїв і традицій представників різних національностей</w:t>
            </w:r>
          </w:p>
        </w:tc>
        <w:tc>
          <w:tcPr>
            <w:tcW w:w="1820" w:type="dxa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За місцем проведення</w:t>
            </w:r>
          </w:p>
        </w:tc>
        <w:tc>
          <w:tcPr>
            <w:tcW w:w="1718" w:type="dxa"/>
            <w:gridSpan w:val="3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945" w:type="dxa"/>
          </w:tcPr>
          <w:p w:rsidR="00C30C87" w:rsidRPr="00BE1C05" w:rsidRDefault="00C30C87" w:rsidP="007D791E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Члени громадської ради</w:t>
            </w:r>
          </w:p>
          <w:p w:rsidR="00C30C87" w:rsidRPr="00BE1C05" w:rsidRDefault="00C30C87" w:rsidP="00143391">
            <w:pPr>
              <w:rPr>
                <w:rFonts w:ascii="Times New Roman" w:hAnsi="Times New Roman"/>
              </w:rPr>
            </w:pPr>
          </w:p>
          <w:p w:rsidR="00C30C87" w:rsidRPr="00BE1C05" w:rsidRDefault="00C30C87" w:rsidP="00143391">
            <w:pPr>
              <w:rPr>
                <w:rFonts w:ascii="Times New Roman" w:hAnsi="Times New Roman"/>
              </w:rPr>
            </w:pPr>
          </w:p>
          <w:p w:rsidR="00C30C87" w:rsidRPr="00BE1C05" w:rsidRDefault="00C30C87" w:rsidP="00143391">
            <w:pPr>
              <w:rPr>
                <w:rFonts w:ascii="Times New Roman" w:hAnsi="Times New Roman"/>
              </w:rPr>
            </w:pP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BE1C05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C05">
              <w:rPr>
                <w:rFonts w:ascii="Times New Roman" w:hAnsi="Times New Roman"/>
                <w:b/>
                <w:bCs/>
              </w:rPr>
              <w:t>VI. Забезпечення висвітлення діяльності громадської ради</w:t>
            </w:r>
          </w:p>
        </w:tc>
      </w:tr>
      <w:tr w:rsidR="00C30C87" w:rsidRPr="00BE1C05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BE1C05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 xml:space="preserve">    Інформування про проведені засідання та заходи</w:t>
            </w:r>
          </w:p>
        </w:tc>
        <w:tc>
          <w:tcPr>
            <w:tcW w:w="1820" w:type="dxa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1C05">
              <w:rPr>
                <w:rFonts w:ascii="Times New Roman" w:hAnsi="Times New Roman"/>
              </w:rPr>
              <w:t>Веб-сайт</w:t>
            </w:r>
            <w:proofErr w:type="spellEnd"/>
            <w:r w:rsidRPr="00BE1C05">
              <w:rPr>
                <w:rFonts w:ascii="Times New Roman" w:hAnsi="Times New Roman"/>
              </w:rPr>
              <w:t xml:space="preserve"> Болградської РДА, районні ЗМІ</w:t>
            </w:r>
          </w:p>
        </w:tc>
        <w:tc>
          <w:tcPr>
            <w:tcW w:w="1718" w:type="dxa"/>
            <w:gridSpan w:val="3"/>
          </w:tcPr>
          <w:p w:rsidR="00C30C87" w:rsidRPr="00BE1C05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945" w:type="dxa"/>
          </w:tcPr>
          <w:p w:rsidR="00C30C87" w:rsidRPr="00BE1C05" w:rsidRDefault="00C30C87" w:rsidP="007D791E">
            <w:pPr>
              <w:spacing w:after="0" w:line="240" w:lineRule="auto"/>
              <w:rPr>
                <w:rFonts w:ascii="Times New Roman" w:hAnsi="Times New Roman"/>
              </w:rPr>
            </w:pPr>
            <w:r w:rsidRPr="00BE1C05">
              <w:rPr>
                <w:rFonts w:ascii="Times New Roman" w:hAnsi="Times New Roman"/>
              </w:rPr>
              <w:t>Радченко А.В.</w:t>
            </w:r>
          </w:p>
        </w:tc>
      </w:tr>
    </w:tbl>
    <w:p w:rsidR="00825458" w:rsidRDefault="00825458" w:rsidP="00BE1C05">
      <w:pPr>
        <w:spacing w:after="0" w:line="240" w:lineRule="auto"/>
        <w:rPr>
          <w:rFonts w:ascii="Times New Roman" w:hAnsi="Times New Roman"/>
          <w:b/>
          <w:bCs/>
        </w:rPr>
      </w:pPr>
    </w:p>
    <w:p w:rsidR="00BE1C05" w:rsidRPr="00BE1C05" w:rsidRDefault="00BE1C05" w:rsidP="00BE1C05">
      <w:pPr>
        <w:spacing w:after="0" w:line="240" w:lineRule="auto"/>
        <w:rPr>
          <w:rFonts w:ascii="Times New Roman" w:hAnsi="Times New Roman"/>
          <w:b/>
          <w:bCs/>
        </w:rPr>
      </w:pPr>
    </w:p>
    <w:p w:rsidR="00825458" w:rsidRPr="00BE1C05" w:rsidRDefault="00825458" w:rsidP="00825458">
      <w:pPr>
        <w:spacing w:after="0" w:line="240" w:lineRule="auto"/>
        <w:ind w:left="-284"/>
        <w:rPr>
          <w:rFonts w:ascii="Times New Roman" w:hAnsi="Times New Roman"/>
        </w:rPr>
      </w:pPr>
      <w:r w:rsidRPr="00BE1C05">
        <w:rPr>
          <w:rFonts w:ascii="Times New Roman" w:hAnsi="Times New Roman"/>
          <w:b/>
          <w:bCs/>
        </w:rPr>
        <w:t>Голова Г</w:t>
      </w:r>
      <w:r w:rsidR="00C30C87" w:rsidRPr="00BE1C05">
        <w:rPr>
          <w:rFonts w:ascii="Times New Roman" w:hAnsi="Times New Roman"/>
          <w:b/>
          <w:bCs/>
        </w:rPr>
        <w:t xml:space="preserve">ромадської ради </w:t>
      </w:r>
      <w:r w:rsidRPr="00BE1C05">
        <w:rPr>
          <w:rFonts w:ascii="Times New Roman" w:hAnsi="Times New Roman"/>
          <w:b/>
          <w:bCs/>
        </w:rPr>
        <w:t>при</w:t>
      </w:r>
    </w:p>
    <w:p w:rsidR="00C30C87" w:rsidRPr="00BE1C05" w:rsidRDefault="00825458" w:rsidP="00BE1C05">
      <w:pPr>
        <w:spacing w:after="0" w:line="240" w:lineRule="auto"/>
        <w:ind w:left="-284"/>
        <w:rPr>
          <w:rFonts w:ascii="Times New Roman" w:hAnsi="Times New Roman"/>
        </w:rPr>
      </w:pPr>
      <w:r w:rsidRPr="00BE1C05">
        <w:rPr>
          <w:rFonts w:ascii="Times New Roman" w:hAnsi="Times New Roman"/>
          <w:b/>
        </w:rPr>
        <w:t>Болградськ</w:t>
      </w:r>
      <w:r w:rsidR="00814171" w:rsidRPr="00BE1C05">
        <w:rPr>
          <w:rFonts w:ascii="Times New Roman" w:hAnsi="Times New Roman"/>
          <w:b/>
        </w:rPr>
        <w:t xml:space="preserve">ій </w:t>
      </w:r>
      <w:r w:rsidRPr="00BE1C05">
        <w:rPr>
          <w:rFonts w:ascii="Times New Roman" w:hAnsi="Times New Roman"/>
          <w:b/>
        </w:rPr>
        <w:t xml:space="preserve"> районній державній адміністрації       </w:t>
      </w:r>
      <w:r w:rsidRPr="00BE1C05">
        <w:rPr>
          <w:rFonts w:ascii="Times New Roman" w:hAnsi="Times New Roman"/>
          <w:b/>
          <w:bCs/>
        </w:rPr>
        <w:t xml:space="preserve"> </w:t>
      </w:r>
      <w:r w:rsidR="00C30C87" w:rsidRPr="00BE1C05">
        <w:rPr>
          <w:rFonts w:ascii="Times New Roman" w:hAnsi="Times New Roman"/>
          <w:b/>
          <w:bCs/>
        </w:rPr>
        <w:t xml:space="preserve"> </w:t>
      </w:r>
      <w:r w:rsidRPr="00BE1C05">
        <w:rPr>
          <w:rFonts w:ascii="Times New Roman" w:hAnsi="Times New Roman"/>
          <w:b/>
          <w:bCs/>
        </w:rPr>
        <w:t xml:space="preserve">                 </w:t>
      </w:r>
      <w:r w:rsidR="00BE1C05">
        <w:rPr>
          <w:rFonts w:ascii="Times New Roman" w:hAnsi="Times New Roman"/>
          <w:b/>
          <w:bCs/>
        </w:rPr>
        <w:t xml:space="preserve">                 </w:t>
      </w:r>
      <w:r w:rsidRPr="00BE1C05">
        <w:rPr>
          <w:rFonts w:ascii="Times New Roman" w:hAnsi="Times New Roman"/>
          <w:b/>
          <w:bCs/>
        </w:rPr>
        <w:t xml:space="preserve">              </w:t>
      </w:r>
      <w:r w:rsidR="00C30C87" w:rsidRPr="00BE1C05">
        <w:rPr>
          <w:rFonts w:ascii="Times New Roman" w:hAnsi="Times New Roman"/>
          <w:b/>
          <w:bCs/>
        </w:rPr>
        <w:t xml:space="preserve">   </w:t>
      </w:r>
      <w:r w:rsidR="00C814C7" w:rsidRPr="00BE1C05">
        <w:rPr>
          <w:rFonts w:ascii="Times New Roman" w:hAnsi="Times New Roman"/>
          <w:b/>
          <w:bCs/>
        </w:rPr>
        <w:t>О. П. Луценко</w:t>
      </w:r>
    </w:p>
    <w:sectPr w:rsidR="00C30C87" w:rsidRPr="00BE1C05" w:rsidSect="002B562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800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06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A01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96F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38D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4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80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AE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7A5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AC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76162A"/>
    <w:multiLevelType w:val="hybridMultilevel"/>
    <w:tmpl w:val="1EF4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AA5"/>
    <w:rsid w:val="000003DF"/>
    <w:rsid w:val="0000787F"/>
    <w:rsid w:val="00032FB6"/>
    <w:rsid w:val="000665E0"/>
    <w:rsid w:val="000743C5"/>
    <w:rsid w:val="00083A11"/>
    <w:rsid w:val="0008539E"/>
    <w:rsid w:val="000A124B"/>
    <w:rsid w:val="000A2CCD"/>
    <w:rsid w:val="000A2EE2"/>
    <w:rsid w:val="000A7D00"/>
    <w:rsid w:val="000B7242"/>
    <w:rsid w:val="000D01DE"/>
    <w:rsid w:val="000D5FCA"/>
    <w:rsid w:val="000E52CA"/>
    <w:rsid w:val="000E5C7D"/>
    <w:rsid w:val="000E6CEB"/>
    <w:rsid w:val="00103F14"/>
    <w:rsid w:val="001077B1"/>
    <w:rsid w:val="00116DBA"/>
    <w:rsid w:val="00131533"/>
    <w:rsid w:val="00143391"/>
    <w:rsid w:val="0016284B"/>
    <w:rsid w:val="0016477E"/>
    <w:rsid w:val="0017204D"/>
    <w:rsid w:val="0018506A"/>
    <w:rsid w:val="00186C63"/>
    <w:rsid w:val="00186F55"/>
    <w:rsid w:val="00191545"/>
    <w:rsid w:val="0019411B"/>
    <w:rsid w:val="00195D16"/>
    <w:rsid w:val="001B624A"/>
    <w:rsid w:val="001C3FEB"/>
    <w:rsid w:val="001C6F93"/>
    <w:rsid w:val="001D5254"/>
    <w:rsid w:val="001E5755"/>
    <w:rsid w:val="001F303F"/>
    <w:rsid w:val="001F3BF4"/>
    <w:rsid w:val="0020333A"/>
    <w:rsid w:val="00204009"/>
    <w:rsid w:val="00204E6B"/>
    <w:rsid w:val="002067C0"/>
    <w:rsid w:val="00233C3B"/>
    <w:rsid w:val="002430CE"/>
    <w:rsid w:val="00270BDC"/>
    <w:rsid w:val="00277151"/>
    <w:rsid w:val="002B5627"/>
    <w:rsid w:val="002C1AA5"/>
    <w:rsid w:val="002D694B"/>
    <w:rsid w:val="002E2029"/>
    <w:rsid w:val="002E3B3B"/>
    <w:rsid w:val="002E4509"/>
    <w:rsid w:val="00313C9A"/>
    <w:rsid w:val="00315B72"/>
    <w:rsid w:val="0031681F"/>
    <w:rsid w:val="00317DF5"/>
    <w:rsid w:val="00333FEE"/>
    <w:rsid w:val="0034339E"/>
    <w:rsid w:val="00374D34"/>
    <w:rsid w:val="003A491A"/>
    <w:rsid w:val="003A6F42"/>
    <w:rsid w:val="003C194E"/>
    <w:rsid w:val="003C29EE"/>
    <w:rsid w:val="003D0E12"/>
    <w:rsid w:val="003E12A1"/>
    <w:rsid w:val="00417CF3"/>
    <w:rsid w:val="004316BE"/>
    <w:rsid w:val="00433C12"/>
    <w:rsid w:val="00446684"/>
    <w:rsid w:val="00464451"/>
    <w:rsid w:val="0046528E"/>
    <w:rsid w:val="00490AC5"/>
    <w:rsid w:val="004A43E8"/>
    <w:rsid w:val="004A6B12"/>
    <w:rsid w:val="004B3F80"/>
    <w:rsid w:val="004C2FCB"/>
    <w:rsid w:val="004C5320"/>
    <w:rsid w:val="004C64E0"/>
    <w:rsid w:val="004C7E3F"/>
    <w:rsid w:val="004D6C7F"/>
    <w:rsid w:val="00504C04"/>
    <w:rsid w:val="005212FC"/>
    <w:rsid w:val="00522BEB"/>
    <w:rsid w:val="005461EE"/>
    <w:rsid w:val="005525B3"/>
    <w:rsid w:val="0056017D"/>
    <w:rsid w:val="00560552"/>
    <w:rsid w:val="005721F8"/>
    <w:rsid w:val="00580D5E"/>
    <w:rsid w:val="0058710E"/>
    <w:rsid w:val="005A5FC4"/>
    <w:rsid w:val="005C306F"/>
    <w:rsid w:val="005D1FA8"/>
    <w:rsid w:val="005D4445"/>
    <w:rsid w:val="005E21AA"/>
    <w:rsid w:val="005F153E"/>
    <w:rsid w:val="005F2A8D"/>
    <w:rsid w:val="0060267F"/>
    <w:rsid w:val="00604498"/>
    <w:rsid w:val="00613B83"/>
    <w:rsid w:val="006214AA"/>
    <w:rsid w:val="00633F5E"/>
    <w:rsid w:val="00641C98"/>
    <w:rsid w:val="00642027"/>
    <w:rsid w:val="006547CA"/>
    <w:rsid w:val="006722C5"/>
    <w:rsid w:val="00672736"/>
    <w:rsid w:val="006778DA"/>
    <w:rsid w:val="006914E8"/>
    <w:rsid w:val="00692BDE"/>
    <w:rsid w:val="006A6168"/>
    <w:rsid w:val="006C3292"/>
    <w:rsid w:val="006E094F"/>
    <w:rsid w:val="006E47FB"/>
    <w:rsid w:val="00704CB3"/>
    <w:rsid w:val="0072074E"/>
    <w:rsid w:val="00735AFB"/>
    <w:rsid w:val="007430F4"/>
    <w:rsid w:val="00747B30"/>
    <w:rsid w:val="00751CC5"/>
    <w:rsid w:val="00767BC3"/>
    <w:rsid w:val="00777391"/>
    <w:rsid w:val="0078591D"/>
    <w:rsid w:val="00790EFF"/>
    <w:rsid w:val="00792318"/>
    <w:rsid w:val="00793BDF"/>
    <w:rsid w:val="00796EA2"/>
    <w:rsid w:val="007D791E"/>
    <w:rsid w:val="007F2ED9"/>
    <w:rsid w:val="00803BF6"/>
    <w:rsid w:val="00814171"/>
    <w:rsid w:val="00825458"/>
    <w:rsid w:val="0083430A"/>
    <w:rsid w:val="0086681F"/>
    <w:rsid w:val="00875636"/>
    <w:rsid w:val="0087647D"/>
    <w:rsid w:val="008824D1"/>
    <w:rsid w:val="008A3DD4"/>
    <w:rsid w:val="008B151C"/>
    <w:rsid w:val="008B7BB2"/>
    <w:rsid w:val="008D14F6"/>
    <w:rsid w:val="008E13FC"/>
    <w:rsid w:val="008F5FCA"/>
    <w:rsid w:val="00902E7A"/>
    <w:rsid w:val="00926844"/>
    <w:rsid w:val="00934CE3"/>
    <w:rsid w:val="00935BA4"/>
    <w:rsid w:val="00952AA5"/>
    <w:rsid w:val="0095346B"/>
    <w:rsid w:val="009538F4"/>
    <w:rsid w:val="00974C7A"/>
    <w:rsid w:val="00994831"/>
    <w:rsid w:val="009D59A1"/>
    <w:rsid w:val="00A00733"/>
    <w:rsid w:val="00A26208"/>
    <w:rsid w:val="00A27B39"/>
    <w:rsid w:val="00A61C67"/>
    <w:rsid w:val="00A75053"/>
    <w:rsid w:val="00A811BE"/>
    <w:rsid w:val="00A81BF7"/>
    <w:rsid w:val="00A84438"/>
    <w:rsid w:val="00AA7EAE"/>
    <w:rsid w:val="00AB4401"/>
    <w:rsid w:val="00AF6D7C"/>
    <w:rsid w:val="00B05C86"/>
    <w:rsid w:val="00B14FB1"/>
    <w:rsid w:val="00B26E8C"/>
    <w:rsid w:val="00B61765"/>
    <w:rsid w:val="00B86CD8"/>
    <w:rsid w:val="00B935E6"/>
    <w:rsid w:val="00BC5B86"/>
    <w:rsid w:val="00BD1DD2"/>
    <w:rsid w:val="00BE1C05"/>
    <w:rsid w:val="00C05E6E"/>
    <w:rsid w:val="00C13ACA"/>
    <w:rsid w:val="00C2359D"/>
    <w:rsid w:val="00C30C87"/>
    <w:rsid w:val="00C30EF6"/>
    <w:rsid w:val="00C321DD"/>
    <w:rsid w:val="00C35B1D"/>
    <w:rsid w:val="00C42790"/>
    <w:rsid w:val="00C4513F"/>
    <w:rsid w:val="00C52300"/>
    <w:rsid w:val="00C5691D"/>
    <w:rsid w:val="00C56D0F"/>
    <w:rsid w:val="00C75DC1"/>
    <w:rsid w:val="00C814C7"/>
    <w:rsid w:val="00C850E3"/>
    <w:rsid w:val="00CB3112"/>
    <w:rsid w:val="00CC42F8"/>
    <w:rsid w:val="00CE4169"/>
    <w:rsid w:val="00CE4ADF"/>
    <w:rsid w:val="00D068FF"/>
    <w:rsid w:val="00D07033"/>
    <w:rsid w:val="00D10A3D"/>
    <w:rsid w:val="00D25107"/>
    <w:rsid w:val="00D34D6C"/>
    <w:rsid w:val="00D55CC5"/>
    <w:rsid w:val="00D631DA"/>
    <w:rsid w:val="00D66D21"/>
    <w:rsid w:val="00D76597"/>
    <w:rsid w:val="00D817D3"/>
    <w:rsid w:val="00D8542A"/>
    <w:rsid w:val="00D919E8"/>
    <w:rsid w:val="00D92B78"/>
    <w:rsid w:val="00D930A1"/>
    <w:rsid w:val="00D94A0C"/>
    <w:rsid w:val="00DE35FF"/>
    <w:rsid w:val="00DE6FD5"/>
    <w:rsid w:val="00DF0DEF"/>
    <w:rsid w:val="00E000F4"/>
    <w:rsid w:val="00E02653"/>
    <w:rsid w:val="00E20507"/>
    <w:rsid w:val="00E3031B"/>
    <w:rsid w:val="00E3222B"/>
    <w:rsid w:val="00E33FAD"/>
    <w:rsid w:val="00E55702"/>
    <w:rsid w:val="00E557EE"/>
    <w:rsid w:val="00E81C61"/>
    <w:rsid w:val="00E8691F"/>
    <w:rsid w:val="00E9719E"/>
    <w:rsid w:val="00EC15FA"/>
    <w:rsid w:val="00F02CC2"/>
    <w:rsid w:val="00F13EF3"/>
    <w:rsid w:val="00F46CAA"/>
    <w:rsid w:val="00F52FDF"/>
    <w:rsid w:val="00F556AC"/>
    <w:rsid w:val="00F60166"/>
    <w:rsid w:val="00F65B7E"/>
    <w:rsid w:val="00F77BEC"/>
    <w:rsid w:val="00F93330"/>
    <w:rsid w:val="00F97E01"/>
    <w:rsid w:val="00FD05B0"/>
    <w:rsid w:val="00FD6AAE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C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"/>
    <w:basedOn w:val="a"/>
    <w:uiPriority w:val="99"/>
    <w:rsid w:val="005525B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 Знак Знак Знак"/>
    <w:basedOn w:val="a"/>
    <w:uiPriority w:val="99"/>
    <w:rsid w:val="00186F5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2684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7CBC-AE7D-4394-A5AB-CFC19CE8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63</cp:revision>
  <cp:lastPrinted>2019-04-15T10:22:00Z</cp:lastPrinted>
  <dcterms:created xsi:type="dcterms:W3CDTF">2015-02-23T12:57:00Z</dcterms:created>
  <dcterms:modified xsi:type="dcterms:W3CDTF">2019-04-15T10:23:00Z</dcterms:modified>
</cp:coreProperties>
</file>