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6" w:rsidRPr="00DD6A2A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BC1876" w:rsidRPr="00DD6A2A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ініціативної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групи з підготовки установчих зборів для  формування громадської ради при Болградськ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державній адміністрації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277207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</w:t>
      </w:r>
      <w:r w:rsidR="00BC1876"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="00BC1876" w:rsidRPr="00DD6A2A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BC1876" w:rsidRPr="00DD6A2A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BC1876" w:rsidRPr="00DD6A2A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1</w:t>
      </w:r>
      <w:r w:rsidR="00302CE4">
        <w:rPr>
          <w:rFonts w:ascii="Times New Roman" w:hAnsi="Times New Roman"/>
          <w:sz w:val="24"/>
          <w:szCs w:val="24"/>
          <w:lang w:val="uk-UA"/>
        </w:rPr>
        <w:t>0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BC1876" w:rsidRPr="00DD6A2A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кабінет № </w:t>
      </w:r>
      <w:r>
        <w:rPr>
          <w:rFonts w:ascii="Times New Roman" w:hAnsi="Times New Roman"/>
          <w:sz w:val="24"/>
          <w:szCs w:val="24"/>
          <w:lang w:val="uk-UA"/>
        </w:rPr>
        <w:t>208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7207" w:rsidRPr="00DD6A2A" w:rsidRDefault="00302CE4" w:rsidP="002772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02CE4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4 члена</w:t>
      </w:r>
      <w:r w:rsidR="00277207" w:rsidRPr="00DD6A2A">
        <w:rPr>
          <w:rFonts w:ascii="Times New Roman" w:hAnsi="Times New Roman"/>
          <w:sz w:val="24"/>
          <w:szCs w:val="24"/>
          <w:lang w:val="uk-UA"/>
        </w:rPr>
        <w:t xml:space="preserve"> ініціативної групи</w:t>
      </w:r>
    </w:p>
    <w:tbl>
      <w:tblPr>
        <w:tblW w:w="0" w:type="auto"/>
        <w:tblLook w:val="04A0"/>
      </w:tblPr>
      <w:tblGrid>
        <w:gridCol w:w="3227"/>
        <w:gridCol w:w="425"/>
        <w:gridCol w:w="5812"/>
      </w:tblGrid>
      <w:tr w:rsidR="00277207" w:rsidRPr="00F31D3D" w:rsidTr="00A542A6">
        <w:trPr>
          <w:trHeight w:val="924"/>
        </w:trPr>
        <w:tc>
          <w:tcPr>
            <w:tcW w:w="3227" w:type="dxa"/>
          </w:tcPr>
          <w:p w:rsidR="00277207" w:rsidRPr="00277207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25" w:type="dxa"/>
          </w:tcPr>
          <w:p w:rsidR="00277207" w:rsidRPr="00277207" w:rsidRDefault="00277207" w:rsidP="00A542A6">
            <w:pPr>
              <w:spacing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277207" w:rsidRDefault="00277207" w:rsidP="00302CE4">
            <w:pPr>
              <w:spacing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ветерані</w:t>
            </w:r>
            <w:proofErr w:type="gramStart"/>
            <w:r w:rsidRPr="002772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голова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  <w:r w:rsidRPr="0027720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27720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207" w:rsidRPr="00F31D3D" w:rsidTr="00A542A6">
        <w:tc>
          <w:tcPr>
            <w:tcW w:w="3227" w:type="dxa"/>
          </w:tcPr>
          <w:p w:rsidR="00277207" w:rsidRPr="00277207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 xml:space="preserve">Аврамов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25" w:type="dxa"/>
          </w:tcPr>
          <w:p w:rsidR="00277207" w:rsidRPr="00277207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302CE4" w:rsidRDefault="00277207" w:rsidP="00302C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 xml:space="preserve">член Фонду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. І.М.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Інзова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ради</w:t>
            </w:r>
            <w:proofErr w:type="gram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720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207" w:rsidRPr="00F31D3D" w:rsidTr="00302CE4">
        <w:trPr>
          <w:trHeight w:val="728"/>
        </w:trPr>
        <w:tc>
          <w:tcPr>
            <w:tcW w:w="3227" w:type="dxa"/>
          </w:tcPr>
          <w:p w:rsidR="00277207" w:rsidRPr="00277207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Івантус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20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77207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277207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302CE4" w:rsidRDefault="00277207" w:rsidP="00302C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Болградського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відділення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організації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Молодіжний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центр </w:t>
            </w:r>
            <w:proofErr w:type="spellStart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27720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27720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207" w:rsidRPr="00F31D3D" w:rsidTr="00A542A6">
        <w:tc>
          <w:tcPr>
            <w:tcW w:w="3227" w:type="dxa"/>
          </w:tcPr>
          <w:p w:rsidR="00277207" w:rsidRPr="00277207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 xml:space="preserve">Радченко Анжела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277207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277207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207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2CE4" w:rsidRPr="00277207" w:rsidRDefault="00302CE4" w:rsidP="00302CE4">
      <w:pPr>
        <w:jc w:val="both"/>
        <w:rPr>
          <w:rFonts w:ascii="Times New Roman" w:hAnsi="Times New Roman"/>
          <w:sz w:val="24"/>
          <w:szCs w:val="24"/>
        </w:rPr>
      </w:pPr>
      <w:r w:rsidRPr="00302CE4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77207">
        <w:rPr>
          <w:rFonts w:ascii="Times New Roman" w:hAnsi="Times New Roman"/>
          <w:sz w:val="24"/>
          <w:szCs w:val="24"/>
        </w:rPr>
        <w:t>Корнієнко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Микола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Іванович</w:t>
      </w:r>
      <w:proofErr w:type="spellEnd"/>
      <w:r w:rsidRPr="0030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77207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277207">
        <w:rPr>
          <w:rFonts w:ascii="Times New Roman" w:hAnsi="Times New Roman"/>
          <w:sz w:val="24"/>
          <w:szCs w:val="24"/>
        </w:rPr>
        <w:t>Болградського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відділення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спілки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ветеранів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207">
        <w:rPr>
          <w:rFonts w:ascii="Times New Roman" w:hAnsi="Times New Roman"/>
          <w:sz w:val="24"/>
          <w:szCs w:val="24"/>
        </w:rPr>
        <w:t>Афганістану</w:t>
      </w:r>
      <w:proofErr w:type="spellEnd"/>
      <w:r w:rsidRPr="00277207">
        <w:rPr>
          <w:rFonts w:ascii="Times New Roman" w:hAnsi="Times New Roman"/>
          <w:sz w:val="24"/>
          <w:szCs w:val="24"/>
        </w:rPr>
        <w:t xml:space="preserve"> </w:t>
      </w:r>
    </w:p>
    <w:p w:rsidR="00BC1876" w:rsidRPr="00302CE4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Pr="00E54F9C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Pr="00E54F9C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BC1876" w:rsidRPr="00E54F9C" w:rsidRDefault="00BC1876" w:rsidP="00E54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4F9C">
        <w:rPr>
          <w:rFonts w:ascii="Times New Roman" w:hAnsi="Times New Roman"/>
          <w:b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Анжела Валеріївна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Установчих зборів для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>формування громадської ради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 w:rsidR="00302CE4">
        <w:rPr>
          <w:rFonts w:ascii="Times New Roman" w:hAnsi="Times New Roman"/>
          <w:sz w:val="24"/>
          <w:szCs w:val="24"/>
          <w:lang w:val="uk-UA"/>
        </w:rPr>
        <w:t>а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</w:t>
      </w:r>
      <w:r w:rsidRPr="00C575F8">
        <w:rPr>
          <w:rFonts w:ascii="Times New Roman" w:hAnsi="Times New Roman"/>
          <w:sz w:val="24"/>
          <w:szCs w:val="24"/>
          <w:lang w:val="uk-UA"/>
        </w:rPr>
        <w:t>від ІГС на участь в Установчих зборах</w:t>
      </w:r>
      <w:r w:rsidR="00302CE4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A42495">
        <w:rPr>
          <w:rFonts w:ascii="Times New Roman" w:hAnsi="Times New Roman"/>
          <w:bCs/>
          <w:sz w:val="24"/>
          <w:szCs w:val="24"/>
          <w:lang w:val="uk-UA"/>
        </w:rPr>
        <w:t>доповіла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, що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прийом документів відбувся у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bCs/>
          <w:sz w:val="24"/>
          <w:szCs w:val="24"/>
          <w:lang w:val="uk-UA"/>
        </w:rPr>
        <w:t>сті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</w:t>
      </w:r>
      <w:proofErr w:type="spellStart"/>
      <w:r w:rsidRPr="00B97467">
        <w:rPr>
          <w:rFonts w:ascii="Times New Roman" w:hAnsi="Times New Roman"/>
          <w:bCs/>
          <w:sz w:val="24"/>
          <w:szCs w:val="24"/>
          <w:lang w:val="uk-UA"/>
        </w:rPr>
        <w:t>політики”</w:t>
      </w:r>
      <w:proofErr w:type="spellEnd"/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, а також постанови Кабінету Міністрів України “Про внесення змін до постанови Кабінету Міністрів України від 3 листопада 2010 р. № </w:t>
      </w:r>
      <w:smartTag w:uri="urn:schemas-microsoft-com:office:smarttags" w:element="metricconverter">
        <w:smartTagPr>
          <w:attr w:name="ProductID" w:val="996”"/>
        </w:smartTagPr>
        <w:r w:rsidRPr="00B97467">
          <w:rPr>
            <w:rFonts w:ascii="Times New Roman" w:hAnsi="Times New Roman"/>
            <w:bCs/>
            <w:sz w:val="24"/>
            <w:szCs w:val="24"/>
            <w:lang w:val="uk-UA"/>
          </w:rPr>
          <w:t>996”</w:t>
        </w:r>
      </w:smartTag>
      <w:r>
        <w:rPr>
          <w:rFonts w:ascii="Times New Roman" w:hAnsi="Times New Roman"/>
          <w:bCs/>
          <w:sz w:val="24"/>
          <w:szCs w:val="24"/>
          <w:lang w:val="uk-UA"/>
        </w:rPr>
        <w:t xml:space="preserve">. Для </w:t>
      </w:r>
      <w:r w:rsidRPr="00C575F8">
        <w:rPr>
          <w:rFonts w:ascii="Times New Roman" w:hAnsi="Times New Roman"/>
          <w:sz w:val="24"/>
          <w:szCs w:val="24"/>
          <w:lang w:val="uk-UA"/>
        </w:rPr>
        <w:t>участ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575F8">
        <w:rPr>
          <w:rFonts w:ascii="Times New Roman" w:hAnsi="Times New Roman"/>
          <w:sz w:val="24"/>
          <w:szCs w:val="24"/>
          <w:lang w:val="uk-UA"/>
        </w:rPr>
        <w:t xml:space="preserve"> в Установчих зборах</w:t>
      </w:r>
      <w:r w:rsidR="00277207">
        <w:rPr>
          <w:rFonts w:ascii="Times New Roman" w:hAnsi="Times New Roman"/>
          <w:sz w:val="24"/>
          <w:szCs w:val="24"/>
          <w:lang w:val="uk-UA"/>
        </w:rPr>
        <w:t xml:space="preserve"> подали заявки 13</w:t>
      </w:r>
      <w:r>
        <w:rPr>
          <w:rFonts w:ascii="Times New Roman" w:hAnsi="Times New Roman"/>
          <w:sz w:val="24"/>
          <w:szCs w:val="24"/>
          <w:lang w:val="uk-UA"/>
        </w:rPr>
        <w:t xml:space="preserve"> ІГС</w:t>
      </w:r>
      <w:r w:rsidR="00A42495">
        <w:rPr>
          <w:rFonts w:ascii="Times New Roman" w:hAnsi="Times New Roman"/>
          <w:sz w:val="24"/>
          <w:szCs w:val="24"/>
          <w:lang w:val="uk-UA"/>
        </w:rPr>
        <w:t>, які</w:t>
      </w:r>
      <w:r>
        <w:rPr>
          <w:rFonts w:ascii="Times New Roman" w:hAnsi="Times New Roman"/>
          <w:sz w:val="24"/>
          <w:szCs w:val="24"/>
          <w:lang w:val="uk-UA"/>
        </w:rPr>
        <w:t xml:space="preserve"> запропон</w:t>
      </w:r>
      <w:r w:rsidR="00A42495">
        <w:rPr>
          <w:rFonts w:ascii="Times New Roman" w:hAnsi="Times New Roman"/>
          <w:sz w:val="24"/>
          <w:szCs w:val="24"/>
          <w:lang w:val="uk-UA"/>
        </w:rPr>
        <w:t>ували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наступні </w:t>
      </w:r>
      <w:r w:rsidRPr="001571D2">
        <w:rPr>
          <w:rFonts w:ascii="Times New Roman" w:hAnsi="Times New Roman"/>
          <w:sz w:val="24"/>
          <w:szCs w:val="24"/>
          <w:lang w:val="uk-UA"/>
        </w:rPr>
        <w:t>кандидатури до нового складу Громадської ради:</w:t>
      </w:r>
    </w:p>
    <w:p w:rsidR="00BC1876" w:rsidRPr="001571D2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71"/>
        <w:gridCol w:w="5177"/>
      </w:tblGrid>
      <w:tr w:rsidR="00BC1876" w:rsidRPr="0043111F" w:rsidTr="001571D2">
        <w:trPr>
          <w:tblHeader/>
        </w:trPr>
        <w:tc>
          <w:tcPr>
            <w:tcW w:w="516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E750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Назва ІГС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Аврамов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Іван Миколайович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 xml:space="preserve">Фонд ім. І.М. 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Інзова</w:t>
            </w:r>
            <w:proofErr w:type="spellEnd"/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Бочковар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Дмитро Дмитрович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A42495">
              <w:rPr>
                <w:rFonts w:ascii="Times New Roman" w:hAnsi="Times New Roman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Бодлєв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A42495">
              <w:rPr>
                <w:rFonts w:ascii="Times New Roman" w:hAnsi="Times New Roman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Ібрагімов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Руслан 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Рінатович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Кенсін”</w:t>
            </w:r>
            <w:proofErr w:type="spellEnd"/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Іванус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Світлана Василівна </w:t>
            </w:r>
          </w:p>
          <w:p w:rsidR="00277207" w:rsidRPr="00A42495" w:rsidRDefault="00277207" w:rsidP="00A542A6">
            <w:pPr>
              <w:spacing w:after="0" w:line="240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42495">
              <w:rPr>
                <w:rStyle w:val="a4"/>
                <w:b w:val="0"/>
                <w:bCs w:val="0"/>
              </w:rPr>
              <w:t>Громадська</w:t>
            </w:r>
            <w:proofErr w:type="spellEnd"/>
            <w:r w:rsidRPr="00A42495">
              <w:rPr>
                <w:rStyle w:val="a4"/>
                <w:b w:val="0"/>
                <w:bCs w:val="0"/>
              </w:rPr>
              <w:t xml:space="preserve"> </w:t>
            </w:r>
            <w:proofErr w:type="spellStart"/>
            <w:r w:rsidRPr="00A42495">
              <w:rPr>
                <w:rStyle w:val="a4"/>
                <w:b w:val="0"/>
                <w:bCs w:val="0"/>
              </w:rPr>
              <w:t>організація</w:t>
            </w:r>
            <w:proofErr w:type="spellEnd"/>
            <w:r w:rsidRPr="00A42495">
              <w:rPr>
                <w:rStyle w:val="a4"/>
                <w:b w:val="0"/>
                <w:bCs w:val="0"/>
              </w:rPr>
              <w:t xml:space="preserve"> “</w:t>
            </w:r>
            <w:proofErr w:type="spellStart"/>
            <w:r w:rsidRPr="00A42495">
              <w:rPr>
                <w:rStyle w:val="a4"/>
                <w:b w:val="0"/>
                <w:bCs w:val="0"/>
              </w:rPr>
              <w:t>Молодіжний</w:t>
            </w:r>
            <w:proofErr w:type="spellEnd"/>
            <w:r w:rsidRPr="00A42495">
              <w:rPr>
                <w:rStyle w:val="a4"/>
                <w:b w:val="0"/>
                <w:bCs w:val="0"/>
              </w:rPr>
              <w:t xml:space="preserve"> центр </w:t>
            </w:r>
            <w:proofErr w:type="spellStart"/>
            <w:r w:rsidRPr="00A42495">
              <w:rPr>
                <w:rStyle w:val="a4"/>
                <w:b w:val="0"/>
                <w:bCs w:val="0"/>
              </w:rPr>
              <w:t>розвитку</w:t>
            </w:r>
            <w:proofErr w:type="spellEnd"/>
            <w:r w:rsidRPr="00A42495">
              <w:rPr>
                <w:rStyle w:val="a4"/>
                <w:b w:val="0"/>
                <w:bCs w:val="0"/>
              </w:rPr>
              <w:t>”</w:t>
            </w:r>
          </w:p>
        </w:tc>
      </w:tr>
      <w:tr w:rsidR="00277207" w:rsidRPr="00302CE4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Корнієнко Микола Іванович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Луценко Олександр Петрович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277207" w:rsidRPr="00277207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Пандар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Радіон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Степанович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A42495">
              <w:rPr>
                <w:rFonts w:ascii="Times New Roman" w:hAnsi="Times New Roman"/>
                <w:lang w:val="en-US"/>
              </w:rPr>
              <w:t>Rilindia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>» (“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Відродження”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277207" w:rsidRPr="00302CE4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Разживіна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Юлія Іванівна 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Громадська організація «Болградська районна організація інвалідів Одеської обласної організації інвалідів всеукраїнської організації інвалідів «Союз організацій інвалідів»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Русєв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Петро Васильович</w:t>
            </w:r>
          </w:p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A42495">
              <w:rPr>
                <w:rFonts w:ascii="Times New Roman" w:hAnsi="Times New Roman"/>
                <w:lang w:val="uk-UA"/>
              </w:rPr>
              <w:t>Теодорова-Балана</w:t>
            </w:r>
            <w:proofErr w:type="spellEnd"/>
          </w:p>
        </w:tc>
      </w:tr>
      <w:tr w:rsidR="00277207" w:rsidRPr="00302CE4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Русев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</w:tr>
      <w:tr w:rsidR="00277207" w:rsidRPr="00302CE4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Сотниченко Сергій Петрович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Болградська міська організація Української спілки ветеранів Афганістану</w:t>
            </w:r>
          </w:p>
        </w:tc>
      </w:tr>
      <w:tr w:rsidR="00277207" w:rsidRPr="0043111F" w:rsidTr="00D80A79">
        <w:tc>
          <w:tcPr>
            <w:tcW w:w="516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771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42495">
              <w:rPr>
                <w:rFonts w:ascii="Times New Roman" w:hAnsi="Times New Roman"/>
                <w:lang w:val="uk-UA"/>
              </w:rPr>
              <w:t>Фощан</w:t>
            </w:r>
            <w:proofErr w:type="spellEnd"/>
            <w:r w:rsidRPr="00A42495">
              <w:rPr>
                <w:rFonts w:ascii="Times New Roman" w:hAnsi="Times New Roman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277207" w:rsidRPr="00A42495" w:rsidRDefault="00277207" w:rsidP="00A54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2495">
              <w:rPr>
                <w:rFonts w:ascii="Times New Roman" w:hAnsi="Times New Roman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BC1876" w:rsidRPr="001571D2" w:rsidRDefault="00277207" w:rsidP="00337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Вона запропонувала</w:t>
      </w:r>
      <w:r w:rsidR="00BC1876" w:rsidRPr="001571D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1876" w:rsidRPr="001571D2">
        <w:rPr>
          <w:rFonts w:ascii="Times New Roman" w:hAnsi="Times New Roman"/>
          <w:sz w:val="24"/>
          <w:szCs w:val="24"/>
          <w:lang w:val="uk-UA"/>
        </w:rPr>
        <w:t>затвердити список учасників Установчих зборів – кандидатур до нового складу Громадської ради при Болградські</w:t>
      </w:r>
      <w:r w:rsidR="00BC1876">
        <w:rPr>
          <w:rFonts w:ascii="Times New Roman" w:hAnsi="Times New Roman"/>
          <w:sz w:val="24"/>
          <w:szCs w:val="24"/>
          <w:lang w:val="uk-UA"/>
        </w:rPr>
        <w:t>й</w:t>
      </w:r>
      <w:r w:rsidR="00BC1876"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 w:rsidR="00BC1876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DD6A2A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Інших пропозицій не надійшло.</w:t>
      </w:r>
    </w:p>
    <w:p w:rsidR="00BC1876" w:rsidRPr="00C575F8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DD6A2A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495"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Pr="00C575F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1571D2">
        <w:rPr>
          <w:rFonts w:ascii="Times New Roman" w:hAnsi="Times New Roman"/>
          <w:sz w:val="24"/>
          <w:szCs w:val="24"/>
          <w:lang w:val="uk-UA"/>
        </w:rPr>
        <w:t>атвердити список учасників Установчих зборів – кандидатур до нового складу Громадської ради при Болградські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 w:rsidR="00277207">
        <w:rPr>
          <w:rFonts w:ascii="Times New Roman" w:hAnsi="Times New Roman"/>
          <w:sz w:val="24"/>
          <w:szCs w:val="24"/>
          <w:lang w:val="uk-UA"/>
        </w:rPr>
        <w:t xml:space="preserve"> на 2019-2020 роки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5089F">
        <w:rPr>
          <w:rFonts w:ascii="Times New Roman" w:hAnsi="Times New Roman"/>
          <w:sz w:val="24"/>
          <w:szCs w:val="24"/>
          <w:lang w:val="uk-UA"/>
        </w:rPr>
        <w:t xml:space="preserve"> Затверджений список оприлюднити на офіційному </w:t>
      </w:r>
      <w:proofErr w:type="spellStart"/>
      <w:r w:rsidR="00F5089F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F5089F">
        <w:rPr>
          <w:rFonts w:ascii="Times New Roman" w:hAnsi="Times New Roman"/>
          <w:sz w:val="24"/>
          <w:szCs w:val="24"/>
          <w:lang w:val="uk-UA"/>
        </w:rPr>
        <w:t xml:space="preserve"> Болградської РДА.</w:t>
      </w:r>
    </w:p>
    <w:p w:rsidR="00BC1876" w:rsidRPr="00A75847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1571D2" w:rsidRDefault="00BC1876" w:rsidP="001571D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71D2">
        <w:rPr>
          <w:rFonts w:ascii="Times New Roman" w:hAnsi="Times New Roman"/>
          <w:b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Анжела Валеріївна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>становчих зборів для формування громадської ради</w:t>
      </w:r>
      <w:r w:rsidR="00693F98">
        <w:rPr>
          <w:rFonts w:ascii="Times New Roman" w:hAnsi="Times New Roman"/>
          <w:bCs/>
          <w:sz w:val="24"/>
          <w:szCs w:val="24"/>
          <w:lang w:val="uk-UA"/>
        </w:rPr>
        <w:t xml:space="preserve"> ознайомила присутніх</w:t>
      </w:r>
      <w:r w:rsidRPr="00D0731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93F98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Pr="00D0731F">
        <w:rPr>
          <w:rFonts w:ascii="Times New Roman" w:hAnsi="Times New Roman"/>
          <w:bCs/>
          <w:sz w:val="24"/>
          <w:szCs w:val="24"/>
          <w:lang w:val="uk-UA"/>
        </w:rPr>
        <w:t>проект</w:t>
      </w:r>
      <w:r w:rsidR="00693F98">
        <w:rPr>
          <w:rFonts w:ascii="Times New Roman" w:hAnsi="Times New Roman"/>
          <w:bCs/>
          <w:sz w:val="24"/>
          <w:szCs w:val="24"/>
          <w:lang w:val="uk-UA"/>
        </w:rPr>
        <w:t>ом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повідомлення про 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оприлюднення </w:t>
      </w:r>
      <w:r w:rsidRPr="008F711B">
        <w:rPr>
          <w:rFonts w:ascii="Times New Roman" w:hAnsi="Times New Roman"/>
          <w:sz w:val="24"/>
          <w:szCs w:val="24"/>
          <w:lang w:val="uk-UA"/>
        </w:rPr>
        <w:t>списку кандидатур до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9A7462">
        <w:rPr>
          <w:rFonts w:ascii="Times New Roman" w:hAnsi="Times New Roman"/>
          <w:sz w:val="24"/>
          <w:szCs w:val="24"/>
          <w:lang w:val="uk-UA"/>
        </w:rPr>
        <w:t>она запропонувала</w:t>
      </w:r>
      <w:r>
        <w:rPr>
          <w:rFonts w:ascii="Times New Roman" w:hAnsi="Times New Roman"/>
          <w:sz w:val="24"/>
          <w:szCs w:val="24"/>
          <w:lang w:val="uk-UA"/>
        </w:rPr>
        <w:t xml:space="preserve"> повідомлення розмістити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1D2">
        <w:rPr>
          <w:rFonts w:ascii="Times New Roman" w:hAnsi="Times New Roman"/>
          <w:sz w:val="24"/>
          <w:szCs w:val="24"/>
          <w:lang w:val="uk-UA"/>
        </w:rPr>
        <w:t>Болградськ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7462">
        <w:rPr>
          <w:rFonts w:ascii="Times New Roman" w:hAnsi="Times New Roman"/>
          <w:sz w:val="24"/>
          <w:szCs w:val="24"/>
          <w:lang w:val="uk-UA"/>
        </w:rPr>
        <w:t>адміністрації до 04.03.2019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DD6A2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повідомлення та терміну його оголошення не надійшло.</w:t>
      </w:r>
    </w:p>
    <w:p w:rsidR="00BC1876" w:rsidRPr="007C756F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F98"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75F5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bCs/>
          <w:sz w:val="24"/>
          <w:szCs w:val="24"/>
          <w:lang w:val="uk-UA"/>
        </w:rPr>
        <w:t>Затвердити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змі</w:t>
      </w:r>
      <w:r>
        <w:rPr>
          <w:rFonts w:ascii="Times New Roman" w:hAnsi="Times New Roman"/>
          <w:sz w:val="24"/>
          <w:szCs w:val="24"/>
          <w:lang w:val="uk-UA"/>
        </w:rPr>
        <w:t>ст повідомлення про проведення У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становчих зборів та </w:t>
      </w:r>
      <w:r w:rsidR="00846D22">
        <w:rPr>
          <w:rFonts w:ascii="Times New Roman" w:hAnsi="Times New Roman"/>
          <w:sz w:val="24"/>
          <w:szCs w:val="24"/>
          <w:lang w:val="uk-UA"/>
        </w:rPr>
        <w:t>список</w:t>
      </w:r>
      <w:r w:rsidRPr="008F711B">
        <w:rPr>
          <w:rFonts w:ascii="Times New Roman" w:hAnsi="Times New Roman"/>
          <w:sz w:val="24"/>
          <w:szCs w:val="24"/>
          <w:lang w:val="uk-UA"/>
        </w:rPr>
        <w:t xml:space="preserve"> кандидатур нового складу Громадської ради</w:t>
      </w:r>
      <w:r w:rsidR="00846D22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Pr="009F2EAA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Повідомлення розмістити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1D2">
        <w:rPr>
          <w:rFonts w:ascii="Times New Roman" w:hAnsi="Times New Roman"/>
          <w:sz w:val="24"/>
          <w:szCs w:val="24"/>
          <w:lang w:val="uk-UA"/>
        </w:rPr>
        <w:t>Болградськ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адміністрації до </w:t>
      </w:r>
      <w:r w:rsidR="009A7462">
        <w:rPr>
          <w:rFonts w:ascii="Times New Roman" w:hAnsi="Times New Roman"/>
          <w:sz w:val="24"/>
          <w:szCs w:val="24"/>
          <w:lang w:val="uk-UA"/>
        </w:rPr>
        <w:t>04.03.2019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9F2EA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875F5" w:rsidRDefault="00BC1876" w:rsidP="00A875F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75F5">
        <w:rPr>
          <w:rFonts w:ascii="Times New Roman" w:hAnsi="Times New Roman"/>
          <w:b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9A7462">
        <w:rPr>
          <w:rFonts w:ascii="Times New Roman" w:hAnsi="Times New Roman"/>
          <w:sz w:val="24"/>
          <w:szCs w:val="24"/>
          <w:lang w:val="uk-UA"/>
        </w:rPr>
        <w:t>Луценко О.П.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довів присутнім, що виходячи з досвіду створення Громадської ради </w:t>
      </w:r>
      <w:r w:rsidRPr="001571D2">
        <w:rPr>
          <w:rFonts w:ascii="Times New Roman" w:hAnsi="Times New Roman"/>
          <w:sz w:val="24"/>
          <w:szCs w:val="24"/>
          <w:lang w:val="uk-UA"/>
        </w:rPr>
        <w:t>при Болградські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минулої каденції доцільно до Порядку денного Установчих зборів з обрання нового складу Громадської ради включити наступні питання:</w:t>
      </w:r>
    </w:p>
    <w:p w:rsidR="00BC1876" w:rsidRPr="00CD320D" w:rsidRDefault="00BC1876" w:rsidP="00CD320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320D">
        <w:rPr>
          <w:rFonts w:ascii="Times New Roman" w:hAnsi="Times New Roman"/>
          <w:sz w:val="24"/>
          <w:szCs w:val="24"/>
          <w:lang w:val="uk-UA"/>
        </w:rPr>
        <w:t>1. Обрання робочих органів установчих зборів (лічильна комісія, голова зборів, секретар) та прийняття регламенту проведення установчих зборів.</w:t>
      </w:r>
    </w:p>
    <w:p w:rsidR="00BC1876" w:rsidRPr="00CD320D" w:rsidRDefault="00BC1876" w:rsidP="00CD320D">
      <w:pPr>
        <w:pStyle w:val="HTML"/>
        <w:tabs>
          <w:tab w:val="clear" w:pos="916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0D">
        <w:rPr>
          <w:rFonts w:ascii="Times New Roman" w:hAnsi="Times New Roman" w:cs="Times New Roman"/>
          <w:sz w:val="24"/>
          <w:szCs w:val="24"/>
          <w:lang w:val="uk-UA"/>
        </w:rPr>
        <w:t>2. Звіт голови ініціативної групи про підготовку до установчих зборів.</w:t>
      </w:r>
    </w:p>
    <w:p w:rsidR="00BC1876" w:rsidRPr="00CD320D" w:rsidRDefault="009A7462" w:rsidP="00CD320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BC1876" w:rsidRPr="00CD320D">
        <w:rPr>
          <w:rFonts w:ascii="Times New Roman" w:hAnsi="Times New Roman"/>
          <w:sz w:val="24"/>
          <w:szCs w:val="24"/>
          <w:lang w:val="uk-UA"/>
        </w:rPr>
        <w:t xml:space="preserve">. Встановлення граничної чисельності членів нового складу громадської ради. </w:t>
      </w:r>
    </w:p>
    <w:p w:rsidR="00BC1876" w:rsidRPr="00CD320D" w:rsidRDefault="009A7462" w:rsidP="00CD320D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C1876" w:rsidRPr="00CD320D">
        <w:rPr>
          <w:rFonts w:ascii="Times New Roman" w:hAnsi="Times New Roman"/>
          <w:sz w:val="24"/>
          <w:szCs w:val="24"/>
          <w:lang w:val="uk-UA"/>
        </w:rPr>
        <w:t>. Проведення голосування по обранню нового складу громадської ради.</w:t>
      </w:r>
    </w:p>
    <w:p w:rsidR="00BC1876" w:rsidRPr="00CD320D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876" w:rsidRPr="00DD6A2A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Порядку денного не надійшло.</w:t>
      </w:r>
    </w:p>
    <w:p w:rsidR="00BC1876" w:rsidRPr="004D131F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DD6A2A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18A">
        <w:rPr>
          <w:rFonts w:ascii="Times New Roman" w:hAnsi="Times New Roman"/>
          <w:sz w:val="24"/>
          <w:szCs w:val="24"/>
          <w:lang w:val="uk-UA"/>
        </w:rPr>
        <w:t>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Pr="004D131F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Порядок  денний Установчих зборів з обрання нового складу Громадської ради </w:t>
      </w:r>
      <w:r w:rsidRPr="00CD320D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Затверджений Порядок денний додається до протоколу.</w:t>
      </w: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CD320D" w:rsidRDefault="00BC1876" w:rsidP="00CD320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20D">
        <w:rPr>
          <w:rFonts w:ascii="Times New Roman" w:hAnsi="Times New Roman"/>
          <w:b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1017B1" w:rsidRDefault="00BC1876" w:rsidP="00C13A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9A7462">
        <w:rPr>
          <w:rFonts w:ascii="Times New Roman" w:hAnsi="Times New Roman"/>
          <w:sz w:val="24"/>
          <w:szCs w:val="24"/>
          <w:lang w:val="uk-UA"/>
        </w:rPr>
        <w:t>Луценко О.П.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запропонував </w:t>
      </w:r>
      <w:r w:rsidR="001017B1">
        <w:rPr>
          <w:rFonts w:ascii="Times New Roman" w:hAnsi="Times New Roman"/>
          <w:bCs/>
          <w:sz w:val="24"/>
          <w:szCs w:val="24"/>
          <w:lang w:val="uk-UA"/>
        </w:rPr>
        <w:t>розглянути та затвердити Регламент проведення установчих зборів по обранню громадської ради при Болградській районній державній адміністрації на 2019-2020 роки. Він складає наступні вимоги:</w:t>
      </w:r>
    </w:p>
    <w:p w:rsidR="00BC1876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75DA0">
        <w:rPr>
          <w:lang w:val="uk-UA"/>
        </w:rPr>
        <w:t xml:space="preserve">Кількість членів громадської ради визначається учасниками Зборів шляхом відкритого голосування. Персональний склад громадської ради </w:t>
      </w:r>
      <w:r w:rsidRPr="00A75DA0">
        <w:rPr>
          <w:bCs/>
          <w:lang w:val="uk-UA"/>
        </w:rPr>
        <w:t xml:space="preserve">визначається відкритим голосуванням по кожній висунутій кандидатурі. </w:t>
      </w:r>
      <w:r w:rsidRPr="00A75DA0">
        <w:rPr>
          <w:lang w:val="uk-UA"/>
        </w:rPr>
        <w:t xml:space="preserve">Обраними вважаються кандидати, які набрали найбільшу кількість голосів у межах встановленої чисельності громадської ради. </w:t>
      </w:r>
      <w:r w:rsidRPr="00A75DA0">
        <w:rPr>
          <w:bCs/>
          <w:spacing w:val="-2"/>
          <w:lang w:val="uk-UA"/>
        </w:rPr>
        <w:t>У разі,</w:t>
      </w:r>
      <w:r w:rsidRPr="00A75DA0">
        <w:rPr>
          <w:i/>
          <w:spacing w:val="-2"/>
          <w:lang w:val="uk-UA"/>
        </w:rPr>
        <w:t xml:space="preserve"> </w:t>
      </w:r>
      <w:r w:rsidRPr="00A75DA0">
        <w:rPr>
          <w:spacing w:val="-2"/>
          <w:lang w:val="uk-UA"/>
        </w:rPr>
        <w:t>якщо два або більше кандидатів набрали однакову кількість голосів, що не дає можливості визначити, хто з них має стати членом громадської ради, Збори можуть прийняти рішення про збільшення чисельності громадської ради, або провести повторне голосування по кожній з вказаних кандидатур.</w:t>
      </w:r>
      <w:r w:rsidRPr="00A75DA0">
        <w:rPr>
          <w:lang w:val="uk-UA"/>
        </w:rPr>
        <w:t xml:space="preserve"> </w:t>
      </w:r>
    </w:p>
    <w:p w:rsidR="00BC1876" w:rsidRPr="00A75DA0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75DA0">
        <w:rPr>
          <w:lang w:val="uk-UA"/>
        </w:rPr>
        <w:t>Підрахунок голосів по обранню членів громадської ради відбувається лише за участі членів лічильної комісії. Результати підрахунку голосів оформлюються протоколом лічильної комісії, до якого заносяться такі дані: встановлена Зборами чисельність членів громадської ради; кількість уповноважених представників ІГС, які взяли участь у голосуванні; кількість голосів, набраних кожним кандидатом. Протокол лічильної комісії підписується головою, секретарем та усіма присутніми членами лічильної комісії. Протокол лічильної комісії є невід’ємною частиною протоколу установчих зборів.</w:t>
      </w:r>
    </w:p>
    <w:p w:rsidR="00BC1876" w:rsidRPr="00686244" w:rsidRDefault="00BC1876" w:rsidP="00686244">
      <w:pPr>
        <w:pStyle w:val="4"/>
        <w:ind w:firstLine="567"/>
        <w:jc w:val="both"/>
        <w:rPr>
          <w:b w:val="0"/>
          <w:bCs/>
          <w:sz w:val="24"/>
          <w:szCs w:val="24"/>
        </w:rPr>
      </w:pPr>
      <w:r w:rsidRPr="00686244">
        <w:rPr>
          <w:b w:val="0"/>
          <w:sz w:val="24"/>
          <w:szCs w:val="24"/>
        </w:rPr>
        <w:t xml:space="preserve">Він зазначив, що визначений Порядок голосування та підрахунку голосів повинен лягти в основу </w:t>
      </w:r>
      <w:r>
        <w:rPr>
          <w:b w:val="0"/>
          <w:sz w:val="24"/>
          <w:szCs w:val="24"/>
        </w:rPr>
        <w:t xml:space="preserve">Регламенту </w:t>
      </w:r>
      <w:r w:rsidRPr="00686244">
        <w:rPr>
          <w:b w:val="0"/>
          <w:sz w:val="24"/>
          <w:szCs w:val="24"/>
        </w:rPr>
        <w:t xml:space="preserve">проведення </w:t>
      </w:r>
      <w:r>
        <w:rPr>
          <w:b w:val="0"/>
          <w:sz w:val="24"/>
          <w:szCs w:val="24"/>
        </w:rPr>
        <w:t>У</w:t>
      </w:r>
      <w:r w:rsidRPr="00686244">
        <w:rPr>
          <w:b w:val="0"/>
          <w:bCs/>
          <w:sz w:val="24"/>
          <w:szCs w:val="24"/>
        </w:rPr>
        <w:t xml:space="preserve">становчих зборів по обранню </w:t>
      </w:r>
      <w:r>
        <w:rPr>
          <w:b w:val="0"/>
          <w:bCs/>
          <w:sz w:val="24"/>
          <w:szCs w:val="24"/>
        </w:rPr>
        <w:t>Г</w:t>
      </w:r>
      <w:r w:rsidRPr="00686244">
        <w:rPr>
          <w:b w:val="0"/>
          <w:bCs/>
          <w:sz w:val="24"/>
          <w:szCs w:val="24"/>
        </w:rPr>
        <w:t>ромадської ради при Болградській районній державній адміністрації на 201</w:t>
      </w:r>
      <w:r w:rsidR="009A7462">
        <w:rPr>
          <w:b w:val="0"/>
          <w:bCs/>
          <w:sz w:val="24"/>
          <w:szCs w:val="24"/>
          <w:lang w:val="ru-RU"/>
        </w:rPr>
        <w:t>9</w:t>
      </w:r>
      <w:r w:rsidR="009A7462">
        <w:rPr>
          <w:b w:val="0"/>
          <w:bCs/>
          <w:sz w:val="24"/>
          <w:szCs w:val="24"/>
        </w:rPr>
        <w:t>- 20</w:t>
      </w:r>
      <w:proofErr w:type="spellStart"/>
      <w:r w:rsidR="009A7462">
        <w:rPr>
          <w:b w:val="0"/>
          <w:bCs/>
          <w:sz w:val="24"/>
          <w:szCs w:val="24"/>
          <w:lang w:val="ru-RU"/>
        </w:rPr>
        <w:t>20</w:t>
      </w:r>
      <w:proofErr w:type="spellEnd"/>
      <w:r w:rsidRPr="00686244">
        <w:rPr>
          <w:b w:val="0"/>
          <w:bCs/>
          <w:sz w:val="24"/>
          <w:szCs w:val="24"/>
        </w:rPr>
        <w:t xml:space="preserve"> роки</w:t>
      </w:r>
      <w:r>
        <w:rPr>
          <w:b w:val="0"/>
          <w:bCs/>
          <w:sz w:val="24"/>
          <w:szCs w:val="24"/>
        </w:rPr>
        <w:t>.</w:t>
      </w:r>
    </w:p>
    <w:p w:rsidR="00BC1876" w:rsidRPr="007D004B" w:rsidRDefault="00BC1876" w:rsidP="007D00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Пропозицій щодо змін до визначеного </w:t>
      </w:r>
      <w:r w:rsidRPr="007D004B">
        <w:rPr>
          <w:rFonts w:ascii="Times New Roman" w:hAnsi="Times New Roman"/>
          <w:sz w:val="24"/>
          <w:szCs w:val="24"/>
          <w:lang w:val="uk-UA"/>
        </w:rPr>
        <w:t>порядк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D004B">
        <w:rPr>
          <w:rFonts w:ascii="Times New Roman" w:hAnsi="Times New Roman"/>
          <w:sz w:val="24"/>
          <w:szCs w:val="24"/>
          <w:lang w:val="uk-UA"/>
        </w:rPr>
        <w:t xml:space="preserve"> і спос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7D004B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D004B">
        <w:rPr>
          <w:rFonts w:ascii="Times New Roman" w:hAnsi="Times New Roman"/>
          <w:sz w:val="24"/>
          <w:szCs w:val="24"/>
          <w:lang w:val="uk-UA"/>
        </w:rPr>
        <w:t xml:space="preserve"> голосування та підрахунку голосів під час обрання нового складу громадської ради</w:t>
      </w:r>
      <w:r w:rsidRPr="006862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надійшло.</w:t>
      </w:r>
    </w:p>
    <w:p w:rsidR="00BC1876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lastRenderedPageBreak/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18A"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proofErr w:type="spellStart"/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C13A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3A87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AF218A">
        <w:rPr>
          <w:rFonts w:ascii="Times New Roman" w:hAnsi="Times New Roman"/>
          <w:bCs/>
          <w:sz w:val="24"/>
          <w:szCs w:val="24"/>
          <w:lang w:val="uk-UA"/>
        </w:rPr>
        <w:t>Регламент проведення установчих зборів по обранню громадської ради при Болградській районній державній адміністрації на 2019-2020 роки.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Затверджені повідомлення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про проведення установчих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відповідні </w:t>
      </w:r>
      <w:r w:rsidRPr="009F2EAA">
        <w:rPr>
          <w:rFonts w:ascii="Times New Roman" w:hAnsi="Times New Roman"/>
          <w:sz w:val="24"/>
          <w:szCs w:val="24"/>
          <w:lang w:val="uk-UA"/>
        </w:rPr>
        <w:t>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додаються до протоколу.</w:t>
      </w:r>
    </w:p>
    <w:p w:rsidR="00BC1876" w:rsidRDefault="00BC1876" w:rsidP="009F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9A7462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7462">
        <w:rPr>
          <w:rFonts w:ascii="Times New Roman" w:hAnsi="Times New Roman"/>
          <w:b/>
          <w:sz w:val="24"/>
          <w:szCs w:val="24"/>
          <w:lang w:val="uk-UA"/>
        </w:rPr>
        <w:t>Голова ініціативної робочої групи</w:t>
      </w:r>
      <w:r w:rsidR="009A7462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9A7462">
        <w:rPr>
          <w:rFonts w:ascii="Times New Roman" w:hAnsi="Times New Roman"/>
          <w:b/>
          <w:sz w:val="24"/>
          <w:szCs w:val="24"/>
          <w:lang w:val="uk-UA"/>
        </w:rPr>
        <w:t>           </w:t>
      </w:r>
      <w:r w:rsidR="009A7462" w:rsidRPr="009A7462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9A746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7462" w:rsidRPr="009A7462">
        <w:rPr>
          <w:rFonts w:ascii="Times New Roman" w:hAnsi="Times New Roman"/>
          <w:b/>
          <w:sz w:val="24"/>
          <w:szCs w:val="24"/>
          <w:lang w:val="uk-UA"/>
        </w:rPr>
        <w:t>О. П. Луценко</w:t>
      </w:r>
    </w:p>
    <w:p w:rsidR="00BC1876" w:rsidRPr="009A7462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7462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BC1876" w:rsidRPr="009A7462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7462">
        <w:rPr>
          <w:rFonts w:ascii="Times New Roman" w:hAnsi="Times New Roman"/>
          <w:b/>
          <w:sz w:val="24"/>
          <w:szCs w:val="24"/>
          <w:lang w:val="uk-UA"/>
        </w:rPr>
        <w:t>Секретар ініціативної робочої групи  </w:t>
      </w:r>
      <w:r w:rsidR="009A7462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9A7462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</w:t>
      </w:r>
      <w:bookmarkStart w:id="0" w:name="_GoBack"/>
      <w:bookmarkEnd w:id="0"/>
      <w:r w:rsidR="009A7462">
        <w:rPr>
          <w:rFonts w:ascii="Times New Roman" w:hAnsi="Times New Roman"/>
          <w:b/>
          <w:sz w:val="24"/>
          <w:szCs w:val="24"/>
          <w:lang w:val="uk-UA"/>
        </w:rPr>
        <w:t>   </w:t>
      </w:r>
      <w:r w:rsidRPr="009A7462">
        <w:rPr>
          <w:rFonts w:ascii="Times New Roman" w:hAnsi="Times New Roman"/>
          <w:b/>
          <w:sz w:val="24"/>
          <w:szCs w:val="24"/>
          <w:lang w:val="uk-UA"/>
        </w:rPr>
        <w:t>        А.В. Ра</w:t>
      </w:r>
      <w:r w:rsidR="009A7462" w:rsidRPr="009A7462">
        <w:rPr>
          <w:rFonts w:ascii="Times New Roman" w:hAnsi="Times New Roman"/>
          <w:b/>
          <w:sz w:val="24"/>
          <w:szCs w:val="24"/>
          <w:lang w:val="uk-UA"/>
        </w:rPr>
        <w:t>дченко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C1876" w:rsidRPr="00DD6A2A" w:rsidSect="00686244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2A"/>
    <w:rsid w:val="001017B1"/>
    <w:rsid w:val="001571D2"/>
    <w:rsid w:val="0019398F"/>
    <w:rsid w:val="0025243D"/>
    <w:rsid w:val="00277207"/>
    <w:rsid w:val="00301F4D"/>
    <w:rsid w:val="00302C99"/>
    <w:rsid w:val="00302CE4"/>
    <w:rsid w:val="003333CF"/>
    <w:rsid w:val="00337EF6"/>
    <w:rsid w:val="003A65CD"/>
    <w:rsid w:val="00413550"/>
    <w:rsid w:val="0043111F"/>
    <w:rsid w:val="004316BE"/>
    <w:rsid w:val="004D131F"/>
    <w:rsid w:val="004E1265"/>
    <w:rsid w:val="0050301B"/>
    <w:rsid w:val="005D2B13"/>
    <w:rsid w:val="006666FA"/>
    <w:rsid w:val="00686244"/>
    <w:rsid w:val="00693F98"/>
    <w:rsid w:val="007C756F"/>
    <w:rsid w:val="007D004B"/>
    <w:rsid w:val="00801049"/>
    <w:rsid w:val="00846D22"/>
    <w:rsid w:val="008F711B"/>
    <w:rsid w:val="0092750D"/>
    <w:rsid w:val="009500C0"/>
    <w:rsid w:val="009A7462"/>
    <w:rsid w:val="009E45AA"/>
    <w:rsid w:val="009F2EAA"/>
    <w:rsid w:val="00A11C11"/>
    <w:rsid w:val="00A42495"/>
    <w:rsid w:val="00A75847"/>
    <w:rsid w:val="00A75DA0"/>
    <w:rsid w:val="00A810B0"/>
    <w:rsid w:val="00A875F5"/>
    <w:rsid w:val="00AC5A84"/>
    <w:rsid w:val="00AF218A"/>
    <w:rsid w:val="00B71D42"/>
    <w:rsid w:val="00B97467"/>
    <w:rsid w:val="00BC1876"/>
    <w:rsid w:val="00BF4B85"/>
    <w:rsid w:val="00C13A87"/>
    <w:rsid w:val="00C575F8"/>
    <w:rsid w:val="00CD320D"/>
    <w:rsid w:val="00D0731F"/>
    <w:rsid w:val="00D80A79"/>
    <w:rsid w:val="00DB7847"/>
    <w:rsid w:val="00DD6A2A"/>
    <w:rsid w:val="00E54F9C"/>
    <w:rsid w:val="00E70BA8"/>
    <w:rsid w:val="00E80779"/>
    <w:rsid w:val="00EE750A"/>
    <w:rsid w:val="00F5089F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D6A2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810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6</cp:revision>
  <cp:lastPrinted>2014-12-15T12:10:00Z</cp:lastPrinted>
  <dcterms:created xsi:type="dcterms:W3CDTF">2015-02-05T07:57:00Z</dcterms:created>
  <dcterms:modified xsi:type="dcterms:W3CDTF">2019-03-01T12:43:00Z</dcterms:modified>
</cp:coreProperties>
</file>