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0" w:rsidRPr="00CE73E6" w:rsidRDefault="00F05DF0" w:rsidP="00E975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ПОВІДОМЛЕННЯ </w:t>
      </w:r>
    </w:p>
    <w:p w:rsidR="00F05DF0" w:rsidRPr="00CE73E6" w:rsidRDefault="00F05DF0" w:rsidP="00E975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b/>
          <w:bCs/>
          <w:sz w:val="24"/>
          <w:szCs w:val="24"/>
          <w:lang w:val="uk-UA" w:eastAsia="ru-RU"/>
        </w:rPr>
        <w:t>ініціативної групи щодо проведення установчих зборів з обрання нового складу</w:t>
      </w:r>
    </w:p>
    <w:p w:rsidR="00F05DF0" w:rsidRPr="00CE73E6" w:rsidRDefault="00F05DF0" w:rsidP="00E975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b/>
          <w:bCs/>
          <w:sz w:val="24"/>
          <w:szCs w:val="24"/>
          <w:lang w:val="uk-UA" w:eastAsia="ru-RU"/>
        </w:rPr>
        <w:t>громадської ради при Болградській районній державній адміністрації</w:t>
      </w:r>
    </w:p>
    <w:p w:rsidR="00F05DF0" w:rsidRPr="00CE73E6" w:rsidRDefault="00F05DF0" w:rsidP="00B438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05DF0" w:rsidRPr="00CE73E6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Установчі збори з формування нового складу громадської ради при </w:t>
      </w:r>
      <w:r w:rsidRPr="00CE73E6">
        <w:rPr>
          <w:rFonts w:ascii="Times New Roman" w:hAnsi="Times New Roman"/>
          <w:bCs/>
          <w:sz w:val="24"/>
          <w:szCs w:val="24"/>
          <w:lang w:val="uk-UA" w:eastAsia="ru-RU"/>
        </w:rPr>
        <w:t>Болградській районній державній адміністрації</w:t>
      </w: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 відбудуться </w:t>
      </w:r>
      <w:r w:rsidR="00B554D7">
        <w:rPr>
          <w:rFonts w:ascii="Times New Roman" w:hAnsi="Times New Roman"/>
          <w:sz w:val="24"/>
          <w:szCs w:val="24"/>
          <w:lang w:val="uk-UA"/>
        </w:rPr>
        <w:t>25</w:t>
      </w:r>
      <w:bookmarkStart w:id="0" w:name="_GoBack"/>
      <w:bookmarkEnd w:id="0"/>
      <w:r w:rsidR="003F344A" w:rsidRPr="00CE73E6">
        <w:rPr>
          <w:rFonts w:ascii="Times New Roman" w:hAnsi="Times New Roman"/>
          <w:sz w:val="24"/>
          <w:szCs w:val="24"/>
          <w:lang w:val="uk-UA"/>
        </w:rPr>
        <w:t xml:space="preserve"> травня 2021 року о 11:00 за адресою: </w:t>
      </w:r>
      <w:r w:rsidRPr="00CE73E6">
        <w:rPr>
          <w:rFonts w:ascii="Times New Roman" w:hAnsi="Times New Roman"/>
          <w:sz w:val="24"/>
          <w:szCs w:val="24"/>
          <w:lang w:val="uk-UA"/>
        </w:rPr>
        <w:t>м. Болград пр. Соборний, 149, кабінет № 208.</w:t>
      </w:r>
    </w:p>
    <w:p w:rsidR="00F05DF0" w:rsidRPr="00CE73E6" w:rsidRDefault="00F05DF0" w:rsidP="00BD5D5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sz w:val="24"/>
          <w:szCs w:val="24"/>
          <w:lang w:val="uk-UA"/>
        </w:rPr>
        <w:t>Список учасників Установчих зборів – кандидатів до нового складу Г</w:t>
      </w: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ромадської ради при </w:t>
      </w:r>
      <w:r w:rsidRPr="00CE73E6">
        <w:rPr>
          <w:rFonts w:ascii="Times New Roman" w:hAnsi="Times New Roman"/>
          <w:bCs/>
          <w:sz w:val="24"/>
          <w:szCs w:val="24"/>
          <w:lang w:val="uk-UA" w:eastAsia="ru-RU"/>
        </w:rPr>
        <w:t>Болградській районній державній адміністрації</w:t>
      </w:r>
      <w:r w:rsidRPr="00CE73E6">
        <w:rPr>
          <w:rFonts w:ascii="Times New Roman" w:hAnsi="Times New Roman"/>
          <w:sz w:val="24"/>
          <w:szCs w:val="24"/>
          <w:lang w:val="uk-UA" w:eastAsia="ru-RU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771"/>
        <w:gridCol w:w="5177"/>
      </w:tblGrid>
      <w:tr w:rsidR="00F05DF0" w:rsidRPr="00CE73E6" w:rsidTr="00692D4B">
        <w:tc>
          <w:tcPr>
            <w:tcW w:w="516" w:type="dxa"/>
          </w:tcPr>
          <w:p w:rsidR="00F05DF0" w:rsidRPr="00CE73E6" w:rsidRDefault="00F05DF0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</w:tcPr>
          <w:p w:rsidR="00F05DF0" w:rsidRPr="00CE73E6" w:rsidRDefault="00F05DF0" w:rsidP="00692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5177" w:type="dxa"/>
          </w:tcPr>
          <w:p w:rsidR="00F05DF0" w:rsidRPr="00CE73E6" w:rsidRDefault="00F05DF0" w:rsidP="00692D4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CE73E6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  <w:t>Назва ІГС</w:t>
            </w:r>
          </w:p>
        </w:tc>
      </w:tr>
      <w:tr w:rsidR="003F344A" w:rsidRPr="00B554D7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Бажалюк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Болградська міська організація інвалідів «Вікторія»  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Бодлєв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Дмитрович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198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Громадська організація  «Болградська районна спілка ветеранів АТО»</w:t>
            </w:r>
          </w:p>
        </w:tc>
      </w:tr>
      <w:tr w:rsidR="003F344A" w:rsidRPr="00B554D7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E6">
              <w:rPr>
                <w:rFonts w:ascii="Times New Roman" w:hAnsi="Times New Roman"/>
                <w:sz w:val="24"/>
                <w:szCs w:val="24"/>
              </w:rPr>
              <w:t xml:space="preserve">Бурьянов Ростислав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Леонідович</w:t>
            </w:r>
            <w:proofErr w:type="spellEnd"/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«Болградське відділення спілки ветеранів Афганістану»</w:t>
            </w:r>
          </w:p>
        </w:tc>
      </w:tr>
      <w:tr w:rsidR="003F344A" w:rsidRPr="00CE73E6" w:rsidTr="00CE73E6">
        <w:trPr>
          <w:trHeight w:val="731"/>
        </w:trPr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Грапчев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Євген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Болградська районна дитяча громадська організація “Клуб </w:t>
            </w: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Кенсін</w:t>
            </w:r>
            <w:proofErr w:type="spellEnd"/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Кулаксиз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Комунальна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установа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гагаузької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CE73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Луценко Олександр Петрович</w:t>
            </w:r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 «Болградська районна організація ветеранів»</w:t>
            </w:r>
          </w:p>
        </w:tc>
      </w:tr>
      <w:tr w:rsidR="003F344A" w:rsidRPr="00B554D7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>Мінев</w:t>
            </w:r>
            <w:proofErr w:type="spellEnd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>Юрій</w:t>
            </w:r>
            <w:proofErr w:type="spellEnd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color w:val="000000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198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«Ветеранів війни в Афганістані та інших воєн Болградської міської територіальної громади»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3F344A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Пандар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Радіон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Степанович</w:t>
            </w:r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Албанське культурно-просвітницьке товариство «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Rilindia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 (“Відродження”)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9B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Половнюк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Іванович 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Громадська організація «Товариство бессарабських болгар ім. Святих Кирила та Мефодія»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9B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Русєв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Петро Васильович</w:t>
            </w:r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Болгарський культурний центр ім. Академіка Олександра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Теодорова-Балана</w:t>
            </w:r>
            <w:proofErr w:type="spellEnd"/>
          </w:p>
        </w:tc>
      </w:tr>
      <w:tr w:rsidR="003F344A" w:rsidRPr="00B554D7" w:rsidTr="00692D4B">
        <w:tc>
          <w:tcPr>
            <w:tcW w:w="516" w:type="dxa"/>
          </w:tcPr>
          <w:p w:rsidR="003F344A" w:rsidRPr="00CE73E6" w:rsidRDefault="00CE73E6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Русев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Громадська організація філія у місті Болград  громадської організації «Болградське народне зібрання»</w:t>
            </w:r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Туфекчи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васильович</w:t>
            </w:r>
            <w:proofErr w:type="spellEnd"/>
          </w:p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Фонд ім. І.М. </w:t>
            </w: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Інзова</w:t>
            </w:r>
            <w:proofErr w:type="spellEnd"/>
          </w:p>
        </w:tc>
      </w:tr>
      <w:tr w:rsidR="003F344A" w:rsidRPr="00CE73E6" w:rsidTr="00692D4B">
        <w:tc>
          <w:tcPr>
            <w:tcW w:w="516" w:type="dxa"/>
          </w:tcPr>
          <w:p w:rsidR="003F344A" w:rsidRPr="00CE73E6" w:rsidRDefault="00CE73E6" w:rsidP="00692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3F344A" w:rsidRPr="00CE73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71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Фощан</w:t>
            </w:r>
            <w:proofErr w:type="spellEnd"/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Юлія Валентинівна </w:t>
            </w:r>
          </w:p>
        </w:tc>
        <w:tc>
          <w:tcPr>
            <w:tcW w:w="5177" w:type="dxa"/>
          </w:tcPr>
          <w:p w:rsidR="003F344A" w:rsidRPr="00CE73E6" w:rsidRDefault="003F344A" w:rsidP="00413E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E73E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Болградська районна організація Профспілки працівників освіти і науки України </w:t>
            </w:r>
          </w:p>
        </w:tc>
      </w:tr>
    </w:tbl>
    <w:p w:rsidR="00F05DF0" w:rsidRPr="00CE73E6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05DF0" w:rsidRPr="00CE73E6" w:rsidRDefault="00F05DF0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E73E6">
        <w:rPr>
          <w:rFonts w:ascii="Times New Roman" w:hAnsi="Times New Roman"/>
          <w:sz w:val="24"/>
          <w:szCs w:val="24"/>
          <w:lang w:val="uk-UA" w:eastAsia="ru-RU"/>
        </w:rPr>
        <w:t>Громадська рада при Болградській районній державній адміністрації, як постійно діючий колегіальний виборний консультативно-дорадчий орган утворюється на підставі Постанови Кабінету Міністрів України від 03 листопада 2010 року № 996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CE73E6" w:rsidRPr="00CE73E6" w:rsidRDefault="00CE73E6" w:rsidP="00BD5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05DF0" w:rsidRPr="00CE73E6" w:rsidRDefault="00F05DF0" w:rsidP="003E4CFA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E73E6">
        <w:rPr>
          <w:rFonts w:ascii="Times New Roman" w:hAnsi="Times New Roman"/>
          <w:sz w:val="24"/>
          <w:szCs w:val="24"/>
          <w:lang w:val="uk-UA" w:eastAsia="ru-RU"/>
        </w:rPr>
        <w:t xml:space="preserve">Кількісний та персональний склад громадської ради буде визначено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 </w:t>
      </w:r>
    </w:p>
    <w:sectPr w:rsidR="00F05DF0" w:rsidRPr="00CE73E6" w:rsidSect="00E50AD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05"/>
    <w:rsid w:val="00021119"/>
    <w:rsid w:val="00036B3D"/>
    <w:rsid w:val="00170064"/>
    <w:rsid w:val="001F467C"/>
    <w:rsid w:val="002D40AD"/>
    <w:rsid w:val="003239B5"/>
    <w:rsid w:val="003B1B18"/>
    <w:rsid w:val="003E4CFA"/>
    <w:rsid w:val="003F344A"/>
    <w:rsid w:val="00413550"/>
    <w:rsid w:val="00415594"/>
    <w:rsid w:val="004316BE"/>
    <w:rsid w:val="004869A4"/>
    <w:rsid w:val="00563A8F"/>
    <w:rsid w:val="005826C9"/>
    <w:rsid w:val="005D08E3"/>
    <w:rsid w:val="006740B6"/>
    <w:rsid w:val="00676AFC"/>
    <w:rsid w:val="00687030"/>
    <w:rsid w:val="00692D4B"/>
    <w:rsid w:val="006F0125"/>
    <w:rsid w:val="00746668"/>
    <w:rsid w:val="0077716E"/>
    <w:rsid w:val="007A66E2"/>
    <w:rsid w:val="007B17B2"/>
    <w:rsid w:val="00886F96"/>
    <w:rsid w:val="00935F06"/>
    <w:rsid w:val="00997A93"/>
    <w:rsid w:val="009C2CE4"/>
    <w:rsid w:val="009D433E"/>
    <w:rsid w:val="00A62187"/>
    <w:rsid w:val="00A96779"/>
    <w:rsid w:val="00B43846"/>
    <w:rsid w:val="00B554D7"/>
    <w:rsid w:val="00BC6A0D"/>
    <w:rsid w:val="00BD5D5F"/>
    <w:rsid w:val="00CE73E6"/>
    <w:rsid w:val="00D167D7"/>
    <w:rsid w:val="00D41F61"/>
    <w:rsid w:val="00D54574"/>
    <w:rsid w:val="00E15139"/>
    <w:rsid w:val="00E50AD2"/>
    <w:rsid w:val="00E97505"/>
    <w:rsid w:val="00F05DF0"/>
    <w:rsid w:val="00F3028C"/>
    <w:rsid w:val="00F36D67"/>
    <w:rsid w:val="00F94AE1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846"/>
    <w:rPr>
      <w:rFonts w:cs="Times New Roman"/>
      <w:b/>
    </w:rPr>
  </w:style>
  <w:style w:type="table" w:styleId="a4">
    <w:name w:val="Table Grid"/>
    <w:basedOn w:val="a1"/>
    <w:uiPriority w:val="99"/>
    <w:rsid w:val="00B43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D8B86-3499-4C91-8CC0-2A58D337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Компьютер</dc:creator>
  <cp:keywords/>
  <dc:description/>
  <cp:lastModifiedBy>Политика</cp:lastModifiedBy>
  <cp:revision>6</cp:revision>
  <cp:lastPrinted>2021-05-11T12:38:00Z</cp:lastPrinted>
  <dcterms:created xsi:type="dcterms:W3CDTF">2021-05-05T13:12:00Z</dcterms:created>
  <dcterms:modified xsi:type="dcterms:W3CDTF">2021-05-14T07:16:00Z</dcterms:modified>
</cp:coreProperties>
</file>