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C05AF3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C05AF3">
        <w:rPr>
          <w:i/>
          <w:sz w:val="24"/>
          <w:szCs w:val="24"/>
        </w:rPr>
        <w:t>Звіт</w:t>
      </w:r>
      <w:proofErr w:type="spellEnd"/>
      <w:r w:rsidRPr="00C05AF3">
        <w:rPr>
          <w:i/>
          <w:sz w:val="24"/>
          <w:szCs w:val="24"/>
        </w:rPr>
        <w:t xml:space="preserve"> </w:t>
      </w:r>
      <w:r w:rsidR="00A8583F" w:rsidRPr="00C05AF3">
        <w:rPr>
          <w:i/>
          <w:sz w:val="24"/>
          <w:szCs w:val="24"/>
          <w:lang w:val="uk-UA"/>
        </w:rPr>
        <w:t xml:space="preserve">Болградської </w:t>
      </w:r>
      <w:r w:rsidRPr="00C05AF3">
        <w:rPr>
          <w:i/>
          <w:sz w:val="24"/>
          <w:szCs w:val="24"/>
        </w:rPr>
        <w:t xml:space="preserve"> </w:t>
      </w:r>
      <w:proofErr w:type="spellStart"/>
      <w:r w:rsidRPr="00C05AF3">
        <w:rPr>
          <w:i/>
          <w:sz w:val="24"/>
          <w:szCs w:val="24"/>
        </w:rPr>
        <w:t>районної</w:t>
      </w:r>
      <w:proofErr w:type="spellEnd"/>
      <w:r w:rsidRPr="00C05AF3">
        <w:rPr>
          <w:i/>
          <w:sz w:val="24"/>
          <w:szCs w:val="24"/>
        </w:rPr>
        <w:t xml:space="preserve"> </w:t>
      </w:r>
      <w:proofErr w:type="spellStart"/>
      <w:r w:rsidRPr="00C05AF3">
        <w:rPr>
          <w:i/>
          <w:sz w:val="24"/>
          <w:szCs w:val="24"/>
        </w:rPr>
        <w:t>державної</w:t>
      </w:r>
      <w:proofErr w:type="spellEnd"/>
    </w:p>
    <w:p w:rsidR="00257E6D" w:rsidRPr="00C05AF3" w:rsidRDefault="00FC5168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5AF3"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>11.08</w:t>
      </w:r>
      <w:r w:rsidR="00BB4268"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.2019 </w:t>
      </w:r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представн</w:t>
      </w:r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иками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C05AF3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="00DE065A" w:rsidRPr="00C05A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C05AF3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268" w:rsidRPr="00C05AF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щодо </w:t>
      </w:r>
      <w:bookmarkStart w:id="0" w:name="bookmark0"/>
      <w:r w:rsidR="00C05AF3" w:rsidRPr="00C05AF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надання роз’яснень </w:t>
      </w:r>
      <w:r w:rsidR="00C05AF3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Закону </w:t>
      </w:r>
      <w:proofErr w:type="spellStart"/>
      <w:r w:rsidR="00C05AF3" w:rsidRPr="00C05AF3">
        <w:rPr>
          <w:rFonts w:ascii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="00C05AF3" w:rsidRPr="00C05AF3">
        <w:rPr>
          <w:rFonts w:ascii="Times New Roman" w:hAnsi="Times New Roman" w:cs="Times New Roman"/>
          <w:b/>
          <w:i/>
          <w:sz w:val="24"/>
          <w:szCs w:val="24"/>
        </w:rPr>
        <w:t xml:space="preserve"> «Про </w:t>
      </w:r>
      <w:proofErr w:type="spellStart"/>
      <w:r w:rsidR="00C05AF3" w:rsidRPr="00C05AF3">
        <w:rPr>
          <w:rFonts w:ascii="Times New Roman" w:hAnsi="Times New Roman" w:cs="Times New Roman"/>
          <w:b/>
          <w:i/>
          <w:sz w:val="24"/>
          <w:szCs w:val="24"/>
        </w:rPr>
        <w:t>освіту</w:t>
      </w:r>
      <w:proofErr w:type="spellEnd"/>
      <w:r w:rsidR="00C05AF3" w:rsidRPr="00C05A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FC5168" w:rsidRPr="00D91434" w:rsidRDefault="00FC5168" w:rsidP="00D91434">
      <w:pPr>
        <w:framePr w:hSpace="180" w:wrap="around" w:vAnchor="text" w:hAnchor="text" w:y="1"/>
        <w:suppressOverlap/>
        <w:jc w:val="both"/>
        <w:rPr>
          <w:b/>
          <w:i/>
          <w:sz w:val="24"/>
          <w:szCs w:val="24"/>
        </w:rPr>
      </w:pPr>
      <w:r w:rsidRPr="00D91434">
        <w:rPr>
          <w:b/>
          <w:i/>
          <w:sz w:val="24"/>
          <w:szCs w:val="24"/>
        </w:rPr>
        <w:t xml:space="preserve">Орган </w:t>
      </w:r>
      <w:proofErr w:type="spellStart"/>
      <w:r w:rsidRPr="00D91434">
        <w:rPr>
          <w:b/>
          <w:i/>
          <w:sz w:val="24"/>
          <w:szCs w:val="24"/>
        </w:rPr>
        <w:t>виконавчої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влади</w:t>
      </w:r>
      <w:proofErr w:type="spellEnd"/>
      <w:r w:rsidRPr="00D91434">
        <w:rPr>
          <w:b/>
          <w:i/>
          <w:sz w:val="24"/>
          <w:szCs w:val="24"/>
        </w:rPr>
        <w:t xml:space="preserve">, </w:t>
      </w:r>
      <w:proofErr w:type="spellStart"/>
      <w:r w:rsidRPr="00D91434">
        <w:rPr>
          <w:b/>
          <w:i/>
          <w:sz w:val="24"/>
          <w:szCs w:val="24"/>
        </w:rPr>
        <w:t>який</w:t>
      </w:r>
      <w:proofErr w:type="spellEnd"/>
      <w:r w:rsidRPr="00D91434">
        <w:rPr>
          <w:b/>
          <w:i/>
          <w:sz w:val="24"/>
          <w:szCs w:val="24"/>
        </w:rPr>
        <w:t xml:space="preserve"> проводив </w:t>
      </w:r>
      <w:proofErr w:type="spellStart"/>
      <w:r w:rsidRPr="00D91434">
        <w:rPr>
          <w:b/>
          <w:i/>
          <w:sz w:val="24"/>
          <w:szCs w:val="24"/>
        </w:rPr>
        <w:t>консультації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з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громадськістю</w:t>
      </w:r>
      <w:proofErr w:type="spellEnd"/>
      <w:r w:rsidRPr="00D91434">
        <w:rPr>
          <w:b/>
          <w:i/>
          <w:sz w:val="24"/>
          <w:szCs w:val="24"/>
        </w:rPr>
        <w:t xml:space="preserve"> у </w:t>
      </w:r>
      <w:proofErr w:type="spellStart"/>
      <w:r w:rsidRPr="00D91434">
        <w:rPr>
          <w:b/>
          <w:i/>
          <w:sz w:val="24"/>
          <w:szCs w:val="24"/>
        </w:rPr>
        <w:t>формі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публічного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обговорення</w:t>
      </w:r>
      <w:proofErr w:type="spellEnd"/>
      <w:r w:rsidRPr="00D91434">
        <w:rPr>
          <w:b/>
          <w:i/>
          <w:sz w:val="24"/>
          <w:szCs w:val="24"/>
        </w:rPr>
        <w:t>:</w:t>
      </w:r>
      <w:bookmarkEnd w:id="0"/>
    </w:p>
    <w:p w:rsidR="00FC5168" w:rsidRPr="002B44CA" w:rsidRDefault="00DE065A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Болградська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257E6D" w:rsidRDefault="00C05AF3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2"/>
          <w:szCs w:val="22"/>
          <w:lang w:val="uk-UA"/>
        </w:rPr>
      </w:pPr>
      <w:r w:rsidRPr="00C05AF3">
        <w:rPr>
          <w:b w:val="0"/>
          <w:i w:val="0"/>
          <w:sz w:val="22"/>
          <w:szCs w:val="22"/>
          <w:lang w:val="uk-UA"/>
        </w:rPr>
        <w:t xml:space="preserve">Роз’яснення </w:t>
      </w:r>
      <w:r w:rsidRPr="00C05AF3">
        <w:rPr>
          <w:b w:val="0"/>
          <w:i w:val="0"/>
          <w:sz w:val="22"/>
          <w:szCs w:val="22"/>
        </w:rPr>
        <w:t xml:space="preserve">Закону </w:t>
      </w:r>
      <w:proofErr w:type="spellStart"/>
      <w:r w:rsidRPr="00C05AF3">
        <w:rPr>
          <w:b w:val="0"/>
          <w:i w:val="0"/>
          <w:sz w:val="22"/>
          <w:szCs w:val="22"/>
        </w:rPr>
        <w:t>України</w:t>
      </w:r>
      <w:proofErr w:type="spellEnd"/>
      <w:r w:rsidRPr="00C05AF3">
        <w:rPr>
          <w:b w:val="0"/>
          <w:i w:val="0"/>
          <w:sz w:val="22"/>
          <w:szCs w:val="22"/>
        </w:rPr>
        <w:t xml:space="preserve"> «Про </w:t>
      </w:r>
      <w:proofErr w:type="spellStart"/>
      <w:r w:rsidRPr="00C05AF3">
        <w:rPr>
          <w:b w:val="0"/>
          <w:i w:val="0"/>
          <w:sz w:val="22"/>
          <w:szCs w:val="22"/>
        </w:rPr>
        <w:t>освіту</w:t>
      </w:r>
      <w:proofErr w:type="spellEnd"/>
      <w:r w:rsidRPr="00C05AF3">
        <w:rPr>
          <w:b w:val="0"/>
          <w:i w:val="0"/>
          <w:sz w:val="22"/>
          <w:szCs w:val="22"/>
        </w:rPr>
        <w:t>».</w:t>
      </w:r>
    </w:p>
    <w:p w:rsidR="00C05AF3" w:rsidRPr="00C05AF3" w:rsidRDefault="00C05AF3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DE065A">
        <w:rPr>
          <w:rFonts w:ascii="Times New Roman" w:hAnsi="Times New Roman" w:cs="Times New Roman"/>
          <w:b/>
          <w:sz w:val="24"/>
          <w:szCs w:val="24"/>
          <w:lang w:val="uk-UA"/>
        </w:rPr>
        <w:t>Болградською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224A98"/>
    <w:rsid w:val="00257E6D"/>
    <w:rsid w:val="003616BE"/>
    <w:rsid w:val="004E60A4"/>
    <w:rsid w:val="00553272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05AF3"/>
    <w:rsid w:val="00C57FE4"/>
    <w:rsid w:val="00CB30CD"/>
    <w:rsid w:val="00CE2FE1"/>
    <w:rsid w:val="00D91434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</cp:lastModifiedBy>
  <cp:revision>2</cp:revision>
  <dcterms:created xsi:type="dcterms:W3CDTF">2019-10-17T12:50:00Z</dcterms:created>
  <dcterms:modified xsi:type="dcterms:W3CDTF">2019-10-17T12:50:00Z</dcterms:modified>
</cp:coreProperties>
</file>