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62" w:rsidRPr="009B1D9F" w:rsidRDefault="00CD5644" w:rsidP="009A63EB">
      <w:pPr>
        <w:tabs>
          <w:tab w:val="left" w:pos="1276"/>
        </w:tabs>
        <w:spacing w:after="0" w:line="240" w:lineRule="auto"/>
        <w:ind w:lef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1D9F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7D3E54" w:rsidRPr="009B1D9F">
        <w:rPr>
          <w:rFonts w:ascii="Times New Roman" w:hAnsi="Times New Roman"/>
          <w:b/>
          <w:bCs/>
          <w:sz w:val="28"/>
          <w:szCs w:val="28"/>
          <w:lang w:val="uk-UA"/>
        </w:rPr>
        <w:t>ро результати консультацій з громадськістю, проведен</w:t>
      </w:r>
      <w:r w:rsidR="000D7BE1" w:rsidRPr="009B1D9F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="00C10B0D" w:rsidRPr="009B1D9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414827" w:rsidRPr="009B1D9F">
        <w:rPr>
          <w:rFonts w:ascii="Times New Roman" w:hAnsi="Times New Roman"/>
          <w:b/>
          <w:bCs/>
          <w:iCs/>
          <w:sz w:val="28"/>
          <w:szCs w:val="28"/>
          <w:lang w:val="uk-UA"/>
        </w:rPr>
        <w:t>Болград</w:t>
      </w:r>
      <w:r w:rsidR="00216A98" w:rsidRPr="009B1D9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ською </w:t>
      </w:r>
      <w:r w:rsidR="007D3E54" w:rsidRPr="009B1D9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РДА </w:t>
      </w:r>
      <w:r w:rsidR="0089562B" w:rsidRPr="009B1D9F">
        <w:rPr>
          <w:rFonts w:ascii="Times New Roman" w:hAnsi="Times New Roman"/>
          <w:b/>
          <w:sz w:val="28"/>
          <w:szCs w:val="28"/>
          <w:lang w:val="uk-UA"/>
        </w:rPr>
        <w:t>18.02.2020</w:t>
      </w:r>
      <w:r w:rsidR="000A5F1D" w:rsidRPr="009B1D9F">
        <w:rPr>
          <w:rFonts w:ascii="Times New Roman" w:hAnsi="Times New Roman"/>
          <w:b/>
          <w:sz w:val="28"/>
          <w:szCs w:val="28"/>
          <w:lang w:val="uk-UA"/>
        </w:rPr>
        <w:t xml:space="preserve"> р. </w:t>
      </w:r>
      <w:r w:rsidR="00D4018D" w:rsidRPr="009B1D9F">
        <w:rPr>
          <w:rFonts w:ascii="Times New Roman" w:hAnsi="Times New Roman"/>
          <w:b/>
          <w:sz w:val="28"/>
          <w:szCs w:val="28"/>
          <w:lang w:val="uk-UA"/>
        </w:rPr>
        <w:t>«Про порядок надання пільг, передбачених чинним  законодавством для осіб різних пільгових категорій»</w:t>
      </w:r>
    </w:p>
    <w:p w:rsidR="00D6721B" w:rsidRPr="009B1D9F" w:rsidRDefault="00D6721B" w:rsidP="001E3862">
      <w:pPr>
        <w:pStyle w:val="Bodytext20"/>
        <w:tabs>
          <w:tab w:val="left" w:pos="948"/>
        </w:tabs>
        <w:jc w:val="center"/>
        <w:rPr>
          <w:b/>
          <w:lang w:val="uk-UA"/>
        </w:rPr>
      </w:pPr>
    </w:p>
    <w:p w:rsidR="007D3E54" w:rsidRPr="009B1D9F" w:rsidRDefault="007D3E54" w:rsidP="008C597E">
      <w:pPr>
        <w:pStyle w:val="Bodytext20"/>
        <w:tabs>
          <w:tab w:val="left" w:pos="948"/>
        </w:tabs>
        <w:ind w:left="567" w:hanging="567"/>
        <w:rPr>
          <w:b/>
          <w:lang w:val="uk-UA"/>
        </w:rPr>
      </w:pPr>
      <w:r w:rsidRPr="009B1D9F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9B1D9F">
        <w:rPr>
          <w:b/>
          <w:u w:val="single"/>
          <w:lang w:val="uk-UA"/>
        </w:rPr>
        <w:t>:</w:t>
      </w:r>
      <w:r w:rsidRPr="009B1D9F">
        <w:rPr>
          <w:b/>
          <w:lang w:val="uk-UA"/>
        </w:rPr>
        <w:t xml:space="preserve"> </w:t>
      </w:r>
    </w:p>
    <w:p w:rsidR="007D3E54" w:rsidRPr="009B1D9F" w:rsidRDefault="000A5F1D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9B1D9F">
        <w:rPr>
          <w:lang w:val="uk-UA"/>
        </w:rPr>
        <w:t>Болградська</w:t>
      </w:r>
      <w:r w:rsidR="007D3E54" w:rsidRPr="009B1D9F">
        <w:rPr>
          <w:lang w:val="uk-UA"/>
        </w:rPr>
        <w:t xml:space="preserve"> районна державна адміністрація</w:t>
      </w:r>
    </w:p>
    <w:p w:rsidR="007D3E54" w:rsidRPr="009B1D9F" w:rsidRDefault="007D3E54" w:rsidP="008C597E">
      <w:pPr>
        <w:pStyle w:val="Bodytext20"/>
        <w:tabs>
          <w:tab w:val="left" w:pos="948"/>
        </w:tabs>
        <w:ind w:left="567" w:hanging="567"/>
        <w:rPr>
          <w:b/>
          <w:lang w:val="uk-UA"/>
        </w:rPr>
      </w:pPr>
    </w:p>
    <w:p w:rsidR="007D3E54" w:rsidRPr="009B1D9F" w:rsidRDefault="007D3E5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9B1D9F">
        <w:rPr>
          <w:b/>
          <w:lang w:val="uk-UA"/>
        </w:rPr>
        <w:t>Зміст матеріалів, винесених на обговорення:</w:t>
      </w:r>
      <w:r w:rsidRPr="009B1D9F">
        <w:rPr>
          <w:lang w:val="uk-UA"/>
        </w:rPr>
        <w:t xml:space="preserve">  </w:t>
      </w:r>
    </w:p>
    <w:p w:rsidR="00A3770D" w:rsidRPr="009B1D9F" w:rsidRDefault="00D4018D" w:rsidP="008C597E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1D9F">
        <w:rPr>
          <w:rFonts w:ascii="Times New Roman" w:hAnsi="Times New Roman"/>
          <w:b/>
          <w:sz w:val="28"/>
          <w:szCs w:val="28"/>
          <w:lang w:val="uk-UA"/>
        </w:rPr>
        <w:t>«Про порядок надання пільг, передбачених чинним  законодавством для осіб різних пільгових категорій»</w:t>
      </w:r>
      <w:r w:rsidRPr="009B1D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B1D9F">
        <w:rPr>
          <w:rFonts w:ascii="Times New Roman" w:hAnsi="Times New Roman"/>
          <w:b/>
          <w:sz w:val="28"/>
          <w:szCs w:val="28"/>
          <w:lang w:val="uk-UA"/>
        </w:rPr>
        <w:t>«Про порядок надання пільг, передбачених чинним  законодавством для осіб різних пільгових категорій»</w:t>
      </w:r>
      <w:r w:rsidR="0089562B" w:rsidRPr="009B1D9F">
        <w:rPr>
          <w:rFonts w:ascii="Times New Roman" w:hAnsi="Times New Roman"/>
          <w:sz w:val="28"/>
          <w:szCs w:val="28"/>
          <w:lang w:val="uk-UA"/>
        </w:rPr>
        <w:t>.</w:t>
      </w:r>
    </w:p>
    <w:p w:rsidR="00D6721B" w:rsidRPr="009B1D9F" w:rsidRDefault="00D6721B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</w:p>
    <w:p w:rsidR="007D3E54" w:rsidRPr="009B1D9F" w:rsidRDefault="007D3E5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  <w:r w:rsidRPr="009B1D9F">
        <w:rPr>
          <w:b/>
          <w:lang w:val="uk-UA"/>
        </w:rPr>
        <w:t>Інформація про осіб, що взяли участь у зустрічі:</w:t>
      </w:r>
      <w:r w:rsidRPr="009B1D9F">
        <w:rPr>
          <w:lang w:val="uk-UA"/>
        </w:rPr>
        <w:t xml:space="preserve"> </w:t>
      </w:r>
    </w:p>
    <w:p w:rsidR="007D3E54" w:rsidRPr="009B1D9F" w:rsidRDefault="008C597E" w:rsidP="00D4018D">
      <w:pPr>
        <w:tabs>
          <w:tab w:val="left" w:pos="297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1D9F">
        <w:rPr>
          <w:rFonts w:ascii="Times New Roman" w:hAnsi="Times New Roman"/>
          <w:bCs/>
          <w:color w:val="000000"/>
          <w:sz w:val="28"/>
          <w:szCs w:val="28"/>
          <w:lang w:val="uk-UA"/>
        </w:rPr>
        <w:t>Г</w:t>
      </w:r>
      <w:r w:rsidR="0089562B" w:rsidRPr="009B1D9F">
        <w:rPr>
          <w:rFonts w:ascii="Times New Roman" w:hAnsi="Times New Roman"/>
          <w:bCs/>
          <w:color w:val="000000"/>
          <w:sz w:val="28"/>
          <w:szCs w:val="28"/>
          <w:lang w:val="uk-UA"/>
        </w:rPr>
        <w:t>оловний спеціаліст з питань організаційної та інформаційної діяльності</w:t>
      </w:r>
      <w:r w:rsidR="0089562B" w:rsidRPr="009B1D9F">
        <w:rPr>
          <w:rFonts w:ascii="Times New Roman" w:hAnsi="Times New Roman"/>
          <w:sz w:val="28"/>
          <w:szCs w:val="28"/>
          <w:lang w:val="uk-UA"/>
        </w:rPr>
        <w:t xml:space="preserve"> апарату Болградської районної державної адміністрації </w:t>
      </w:r>
      <w:r w:rsidR="000A5F1D" w:rsidRPr="009B1D9F">
        <w:rPr>
          <w:rFonts w:ascii="Times New Roman" w:hAnsi="Times New Roman"/>
          <w:sz w:val="28"/>
          <w:szCs w:val="28"/>
          <w:lang w:val="uk-UA"/>
        </w:rPr>
        <w:t>А. В. Радченко</w:t>
      </w:r>
      <w:r w:rsidR="007D3E54" w:rsidRPr="009B1D9F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9B1D9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9562B" w:rsidRPr="009B1D9F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89562B" w:rsidRPr="009B1D9F">
        <w:rPr>
          <w:rFonts w:ascii="Times New Roman" w:hAnsi="Times New Roman"/>
          <w:sz w:val="28"/>
          <w:szCs w:val="28"/>
          <w:lang w:val="uk-UA"/>
        </w:rPr>
        <w:t xml:space="preserve">. начальника управління соціального захисту Болградської РДА М.Д. </w:t>
      </w:r>
      <w:proofErr w:type="spellStart"/>
      <w:r w:rsidR="0089562B" w:rsidRPr="009B1D9F">
        <w:rPr>
          <w:rFonts w:ascii="Times New Roman" w:hAnsi="Times New Roman"/>
          <w:sz w:val="28"/>
          <w:szCs w:val="28"/>
          <w:lang w:val="uk-UA"/>
        </w:rPr>
        <w:t>Дідик</w:t>
      </w:r>
      <w:proofErr w:type="spellEnd"/>
      <w:r w:rsidR="001E3862" w:rsidRPr="009B1D9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3E54" w:rsidRPr="009B1D9F">
        <w:rPr>
          <w:rFonts w:ascii="Times New Roman" w:hAnsi="Times New Roman"/>
          <w:sz w:val="28"/>
          <w:szCs w:val="28"/>
          <w:lang w:val="uk-UA"/>
        </w:rPr>
        <w:t>представники інститут</w:t>
      </w:r>
      <w:r w:rsidR="00D6721B" w:rsidRPr="009B1D9F">
        <w:rPr>
          <w:rFonts w:ascii="Times New Roman" w:hAnsi="Times New Roman"/>
          <w:sz w:val="28"/>
          <w:szCs w:val="28"/>
          <w:lang w:val="uk-UA"/>
        </w:rPr>
        <w:t>і</w:t>
      </w:r>
      <w:r w:rsidR="000D2728" w:rsidRPr="009B1D9F">
        <w:rPr>
          <w:rFonts w:ascii="Times New Roman" w:hAnsi="Times New Roman"/>
          <w:sz w:val="28"/>
          <w:szCs w:val="28"/>
          <w:lang w:val="uk-UA"/>
        </w:rPr>
        <w:t>в громадянського суспільства (11</w:t>
      </w:r>
      <w:r w:rsidR="007D3E54" w:rsidRPr="009B1D9F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9B1D9F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9B1D9F" w:rsidRDefault="00AD06E4" w:rsidP="008C597E">
      <w:pPr>
        <w:pStyle w:val="Bodytext20"/>
        <w:tabs>
          <w:tab w:val="left" w:pos="948"/>
        </w:tabs>
        <w:ind w:left="567" w:hanging="567"/>
        <w:rPr>
          <w:lang w:val="uk-UA"/>
        </w:rPr>
      </w:pPr>
    </w:p>
    <w:p w:rsidR="00686A13" w:rsidRPr="009B1D9F" w:rsidRDefault="004100F2" w:rsidP="008C597E">
      <w:pPr>
        <w:pStyle w:val="a4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9B1D9F">
        <w:rPr>
          <w:b/>
          <w:sz w:val="28"/>
          <w:szCs w:val="28"/>
        </w:rPr>
        <w:t>О</w:t>
      </w:r>
      <w:r w:rsidR="00686A13" w:rsidRPr="009B1D9F">
        <w:rPr>
          <w:b/>
          <w:sz w:val="28"/>
          <w:szCs w:val="28"/>
        </w:rPr>
        <w:t>сновні проблеми</w:t>
      </w:r>
      <w:r w:rsidRPr="009B1D9F">
        <w:rPr>
          <w:b/>
          <w:sz w:val="28"/>
          <w:szCs w:val="28"/>
        </w:rPr>
        <w:t>, з якими стикаються районна влада</w:t>
      </w:r>
      <w:r w:rsidR="00686A13" w:rsidRPr="009B1D9F">
        <w:rPr>
          <w:b/>
          <w:sz w:val="28"/>
          <w:szCs w:val="28"/>
        </w:rPr>
        <w:t>:</w:t>
      </w:r>
    </w:p>
    <w:p w:rsidR="00D4018D" w:rsidRPr="009B1D9F" w:rsidRDefault="000202B4" w:rsidP="009B1D9F">
      <w:pPr>
        <w:pStyle w:val="Bodytext20"/>
        <w:tabs>
          <w:tab w:val="left" w:pos="948"/>
        </w:tabs>
        <w:ind w:firstLine="567"/>
        <w:rPr>
          <w:rFonts w:eastAsia="Calibri"/>
          <w:lang w:val="uk-UA"/>
        </w:rPr>
      </w:pPr>
      <w:r w:rsidRPr="009B1D9F">
        <w:rPr>
          <w:lang w:val="uk-UA"/>
        </w:rPr>
        <w:t>Інформування населення району про п</w:t>
      </w:r>
      <w:r w:rsidR="00D4018D" w:rsidRPr="009B1D9F">
        <w:rPr>
          <w:lang w:val="uk-UA"/>
        </w:rPr>
        <w:t>орядок надання пільг, передбачених чинним  законодавством для осіб різних пільгових категорій</w:t>
      </w:r>
    </w:p>
    <w:p w:rsidR="00D4018D" w:rsidRPr="009B1D9F" w:rsidRDefault="00D4018D" w:rsidP="009B1D9F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9B1D9F" w:rsidRDefault="00AD06E4" w:rsidP="009B1D9F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9B1D9F">
        <w:rPr>
          <w:b/>
          <w:lang w:val="uk-UA"/>
        </w:rPr>
        <w:t>Інформація пр</w:t>
      </w:r>
      <w:bookmarkStart w:id="0" w:name="_GoBack"/>
      <w:bookmarkEnd w:id="0"/>
      <w:r w:rsidRPr="009B1D9F">
        <w:rPr>
          <w:b/>
          <w:lang w:val="uk-UA"/>
        </w:rPr>
        <w:t xml:space="preserve">о рішення, прийняті за результатами обговорення: </w:t>
      </w:r>
    </w:p>
    <w:p w:rsidR="000202B4" w:rsidRPr="009B1D9F" w:rsidRDefault="000202B4" w:rsidP="009B1D9F">
      <w:pPr>
        <w:pStyle w:val="Bodytext20"/>
        <w:tabs>
          <w:tab w:val="left" w:pos="948"/>
        </w:tabs>
        <w:ind w:firstLine="567"/>
        <w:rPr>
          <w:rFonts w:eastAsia="Calibri"/>
          <w:lang w:val="uk-UA"/>
        </w:rPr>
      </w:pPr>
      <w:r w:rsidRPr="009B1D9F">
        <w:rPr>
          <w:lang w:val="uk-UA"/>
        </w:rPr>
        <w:t xml:space="preserve">Щомісячно інформувати </w:t>
      </w:r>
      <w:r w:rsidRPr="009B1D9F">
        <w:rPr>
          <w:lang w:val="uk-UA"/>
        </w:rPr>
        <w:t>населення району про порядок надання пільг, передбачених чинним  законодавством для осіб різних пільгових категорій</w:t>
      </w:r>
    </w:p>
    <w:p w:rsidR="00F1094A" w:rsidRPr="009B1D9F" w:rsidRDefault="00F1094A" w:rsidP="009B1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094A" w:rsidRPr="009B1D9F" w:rsidRDefault="00F1094A" w:rsidP="009B1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A13" w:rsidRPr="009B1D9F" w:rsidRDefault="00686A13" w:rsidP="009B1D9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1D9F">
        <w:rPr>
          <w:rFonts w:ascii="Times New Roman" w:hAnsi="Times New Roman"/>
          <w:b/>
          <w:sz w:val="28"/>
          <w:szCs w:val="28"/>
          <w:lang w:val="uk-UA"/>
        </w:rPr>
        <w:t xml:space="preserve">Рекомендувати Болградській </w:t>
      </w:r>
      <w:r w:rsidR="00F1094A" w:rsidRPr="009B1D9F">
        <w:rPr>
          <w:rFonts w:ascii="Times New Roman" w:hAnsi="Times New Roman"/>
          <w:b/>
          <w:sz w:val="28"/>
          <w:szCs w:val="28"/>
          <w:lang w:val="uk-UA"/>
        </w:rPr>
        <w:t>районній державній адміністрації</w:t>
      </w:r>
      <w:r w:rsidRPr="009B1D9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202B4" w:rsidRPr="009B1D9F" w:rsidRDefault="000202B4" w:rsidP="009B1D9F">
      <w:pPr>
        <w:pStyle w:val="Bodytext20"/>
        <w:tabs>
          <w:tab w:val="left" w:pos="948"/>
        </w:tabs>
        <w:ind w:firstLine="567"/>
        <w:rPr>
          <w:rFonts w:eastAsia="Calibri"/>
          <w:lang w:val="uk-UA"/>
        </w:rPr>
      </w:pPr>
      <w:r w:rsidRPr="009B1D9F">
        <w:rPr>
          <w:lang w:val="uk-UA"/>
        </w:rPr>
        <w:t>Щомісячно інформувати населення району про порядок надання пільг, передбачених чинним  законодавством для осіб різних пільгових категорій</w:t>
      </w:r>
    </w:p>
    <w:p w:rsidR="00F1094A" w:rsidRPr="00E10C8D" w:rsidRDefault="00F1094A" w:rsidP="009B1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6D64" w:rsidRPr="004100F2" w:rsidRDefault="000E6D64" w:rsidP="009B1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E6D64" w:rsidRPr="004100F2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A002D3"/>
    <w:multiLevelType w:val="hybridMultilevel"/>
    <w:tmpl w:val="26DC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5128C"/>
    <w:multiLevelType w:val="hybridMultilevel"/>
    <w:tmpl w:val="41EC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F17C9"/>
    <w:multiLevelType w:val="hybridMultilevel"/>
    <w:tmpl w:val="C924E4B4"/>
    <w:lvl w:ilvl="0" w:tplc="9CC4988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202B4"/>
    <w:rsid w:val="000A5F1D"/>
    <w:rsid w:val="000D2728"/>
    <w:rsid w:val="000D7BE1"/>
    <w:rsid w:val="000E6D64"/>
    <w:rsid w:val="0010118A"/>
    <w:rsid w:val="001E3862"/>
    <w:rsid w:val="00216A98"/>
    <w:rsid w:val="004100F2"/>
    <w:rsid w:val="00414827"/>
    <w:rsid w:val="00550BEB"/>
    <w:rsid w:val="00590469"/>
    <w:rsid w:val="005C7213"/>
    <w:rsid w:val="00686A13"/>
    <w:rsid w:val="007D3E54"/>
    <w:rsid w:val="0089562B"/>
    <w:rsid w:val="008C597E"/>
    <w:rsid w:val="008D0665"/>
    <w:rsid w:val="009A63EB"/>
    <w:rsid w:val="009B1D9F"/>
    <w:rsid w:val="00A31478"/>
    <w:rsid w:val="00A3770D"/>
    <w:rsid w:val="00AD06E4"/>
    <w:rsid w:val="00B87260"/>
    <w:rsid w:val="00C10B0D"/>
    <w:rsid w:val="00C47EEF"/>
    <w:rsid w:val="00CD5644"/>
    <w:rsid w:val="00D1312D"/>
    <w:rsid w:val="00D4018D"/>
    <w:rsid w:val="00D6721B"/>
    <w:rsid w:val="00E10C8D"/>
    <w:rsid w:val="00EF475F"/>
    <w:rsid w:val="00F1094A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РГА</cp:lastModifiedBy>
  <cp:revision>3</cp:revision>
  <dcterms:created xsi:type="dcterms:W3CDTF">2020-10-12T12:12:00Z</dcterms:created>
  <dcterms:modified xsi:type="dcterms:W3CDTF">2020-10-12T12:13:00Z</dcterms:modified>
</cp:coreProperties>
</file>