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A40338" w:rsidP="00A40338">
      <w:pPr>
        <w:pStyle w:val="a4"/>
        <w:spacing w:before="0" w:beforeAutospacing="0" w:after="120" w:afterAutospacing="0"/>
        <w:jc w:val="center"/>
        <w:rPr>
          <w:b/>
          <w:sz w:val="28"/>
          <w:szCs w:val="28"/>
          <w:lang w:val="uk-UA"/>
        </w:rPr>
      </w:pPr>
      <w:r>
        <w:rPr>
          <w:b/>
          <w:sz w:val="28"/>
          <w:szCs w:val="28"/>
          <w:lang w:val="uk-UA"/>
        </w:rPr>
        <w:t>Законом України "Про очищення влади"</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 № 563(із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четвертою статті 1 Закону України "Про очищення влади", щодо</w:t>
      </w:r>
    </w:p>
    <w:p w:rsidR="00A40338" w:rsidRDefault="00A40338" w:rsidP="00A40338">
      <w:pPr>
        <w:spacing w:line="232" w:lineRule="auto"/>
        <w:jc w:val="both"/>
        <w:rPr>
          <w:b/>
          <w:sz w:val="28"/>
          <w:szCs w:val="28"/>
          <w:u w:val="single"/>
          <w:lang w:val="uk-UA"/>
        </w:rPr>
      </w:pPr>
      <w:r>
        <w:rPr>
          <w:sz w:val="26"/>
          <w:szCs w:val="26"/>
          <w:lang w:val="uk-UA"/>
        </w:rPr>
        <w:t xml:space="preserve">                                              </w:t>
      </w:r>
      <w:proofErr w:type="spellStart"/>
      <w:r w:rsidR="00E61372">
        <w:rPr>
          <w:b/>
          <w:sz w:val="28"/>
          <w:szCs w:val="28"/>
          <w:u w:val="single"/>
          <w:lang w:val="uk-UA"/>
        </w:rPr>
        <w:t>Синельникова</w:t>
      </w:r>
      <w:proofErr w:type="spellEnd"/>
      <w:r w:rsidR="00E61372">
        <w:rPr>
          <w:b/>
          <w:sz w:val="28"/>
          <w:szCs w:val="28"/>
          <w:u w:val="single"/>
          <w:lang w:val="uk-UA"/>
        </w:rPr>
        <w:t xml:space="preserve"> Павла Анатолійовича</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A40338" w:rsidP="00A40338">
      <w:pPr>
        <w:spacing w:line="232" w:lineRule="auto"/>
        <w:jc w:val="center"/>
        <w:rPr>
          <w:sz w:val="26"/>
          <w:szCs w:val="26"/>
          <w:u w:val="single"/>
          <w:lang w:val="uk-UA"/>
        </w:rPr>
      </w:pPr>
      <w:r>
        <w:rPr>
          <w:sz w:val="26"/>
          <w:szCs w:val="26"/>
          <w:u w:val="single"/>
          <w:lang w:val="uk-UA"/>
        </w:rPr>
        <w:t xml:space="preserve">який працює завідувачем сектору </w:t>
      </w:r>
      <w:r w:rsidR="00E61372">
        <w:rPr>
          <w:sz w:val="26"/>
          <w:szCs w:val="26"/>
          <w:u w:val="single"/>
          <w:lang w:val="uk-UA"/>
        </w:rPr>
        <w:t>внутрішнього аудиту</w:t>
      </w:r>
      <w:r>
        <w:rPr>
          <w:sz w:val="26"/>
          <w:szCs w:val="26"/>
          <w:u w:val="single"/>
          <w:lang w:val="uk-UA"/>
        </w:rPr>
        <w:t xml:space="preserve"> </w:t>
      </w:r>
      <w:r>
        <w:rPr>
          <w:sz w:val="26"/>
          <w:szCs w:val="26"/>
          <w:u w:val="single"/>
          <w:lang w:val="uk-UA"/>
        </w:rPr>
        <w:br/>
      </w:r>
      <w:r>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A40338" w:rsidRDefault="00A40338" w:rsidP="00A40338">
      <w:pPr>
        <w:pStyle w:val="a5"/>
        <w:spacing w:before="0"/>
        <w:jc w:val="both"/>
        <w:rPr>
          <w:rStyle w:val="st42"/>
          <w:rFonts w:ascii="Times New Roman" w:hAnsi="Times New Roman"/>
          <w:szCs w:val="26"/>
        </w:rPr>
      </w:pPr>
      <w:r>
        <w:rPr>
          <w:szCs w:val="26"/>
        </w:rPr>
        <w:t xml:space="preserve">   </w:t>
      </w:r>
      <w:r>
        <w:rPr>
          <w:rFonts w:ascii="Times New Roman" w:hAnsi="Times New Roman"/>
          <w:szCs w:val="26"/>
        </w:rPr>
        <w:t xml:space="preserve">Для проведення перевірки подавалися: заява особи про проведення перевірки, передбаченої Законом України “Про очищення влади”, </w:t>
      </w:r>
      <w:r>
        <w:rPr>
          <w:rStyle w:val="st42"/>
          <w:rFonts w:ascii="Times New Roman" w:hAnsi="Times New Roman"/>
          <w:szCs w:val="26"/>
        </w:rPr>
        <w:t xml:space="preserve">декларація особи уповноваженої на виконання функцій держави або місцевого самоврядування за 2020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витягу з Єдиного державного реєстру осіб, щодо яких застосовано положення Закону України «Про очищення влади» </w:t>
      </w:r>
    </w:p>
    <w:p w:rsidR="00A40338" w:rsidRDefault="00A40338" w:rsidP="00A40338">
      <w:pPr>
        <w:spacing w:line="232" w:lineRule="auto"/>
        <w:jc w:val="both"/>
        <w:rPr>
          <w:sz w:val="18"/>
          <w:szCs w:val="18"/>
          <w:lang w:val="uk-UA"/>
        </w:rPr>
      </w:pPr>
      <w:r>
        <w:rPr>
          <w:sz w:val="18"/>
          <w:szCs w:val="18"/>
          <w:lang w:val="uk-UA"/>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Default="00A40338" w:rsidP="00A40338">
      <w:pPr>
        <w:spacing w:line="232" w:lineRule="auto"/>
        <w:rPr>
          <w:sz w:val="26"/>
          <w:szCs w:val="26"/>
          <w:lang w:val="uk-UA"/>
        </w:rPr>
      </w:pPr>
      <w:r>
        <w:rPr>
          <w:sz w:val="26"/>
          <w:szCs w:val="26"/>
          <w:lang w:val="uk-UA"/>
        </w:rPr>
        <w:t xml:space="preserve">   Запити про надання відомостей щодо </w:t>
      </w:r>
      <w:proofErr w:type="spellStart"/>
      <w:r w:rsidR="00E61372">
        <w:rPr>
          <w:color w:val="000000"/>
          <w:sz w:val="26"/>
          <w:szCs w:val="26"/>
          <w:lang w:val="uk-UA"/>
        </w:rPr>
        <w:t>Синельникова</w:t>
      </w:r>
      <w:proofErr w:type="spellEnd"/>
      <w:r w:rsidR="00E61372">
        <w:rPr>
          <w:color w:val="000000"/>
          <w:sz w:val="26"/>
          <w:szCs w:val="26"/>
          <w:lang w:val="uk-UA"/>
        </w:rPr>
        <w:t xml:space="preserve"> П.А.</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A40338" w:rsidRDefault="00A40338" w:rsidP="00A40338">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 xml:space="preserve">очищення влади» </w:t>
      </w:r>
      <w:r>
        <w:rPr>
          <w:rFonts w:ascii="Times New Roman" w:hAnsi="Times New Roman"/>
          <w:szCs w:val="26"/>
        </w:rPr>
        <w:t xml:space="preserve"> </w:t>
      </w:r>
    </w:p>
    <w:p w:rsidR="00A40338" w:rsidRDefault="00A40338" w:rsidP="00A40338">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proofErr w:type="spellStart"/>
      <w:r w:rsidR="00E61372">
        <w:rPr>
          <w:b/>
          <w:sz w:val="26"/>
          <w:szCs w:val="26"/>
          <w:lang w:val="uk-UA"/>
        </w:rPr>
        <w:t>Синельникова</w:t>
      </w:r>
      <w:proofErr w:type="spellEnd"/>
      <w:r w:rsidR="00E61372">
        <w:rPr>
          <w:b/>
          <w:sz w:val="26"/>
          <w:szCs w:val="26"/>
          <w:lang w:val="uk-UA"/>
        </w:rPr>
        <w:t xml:space="preserve"> Павла Анатолійовича</w:t>
      </w:r>
      <w:r>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pPr>
              <w:spacing w:line="232" w:lineRule="auto"/>
              <w:rPr>
                <w:sz w:val="26"/>
                <w:szCs w:val="26"/>
                <w:lang w:val="uk-UA"/>
              </w:rPr>
            </w:pPr>
            <w:r>
              <w:rPr>
                <w:sz w:val="26"/>
                <w:szCs w:val="26"/>
                <w:lang w:val="uk-UA"/>
              </w:rPr>
              <w:t xml:space="preserve">передбачені частиною        третьою/четвертою         статті 1 Закону України "Про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pPr>
              <w:pStyle w:val="a5"/>
              <w:spacing w:before="0" w:line="232" w:lineRule="auto"/>
              <w:ind w:firstLine="0"/>
              <w:jc w:val="both"/>
              <w:rPr>
                <w:rFonts w:ascii="Times New Roman" w:hAnsi="Times New Roman"/>
                <w:szCs w:val="26"/>
              </w:rPr>
            </w:pPr>
            <w:r>
              <w:rPr>
                <w:rFonts w:ascii="Times New Roman" w:hAnsi="Times New Roman"/>
                <w:szCs w:val="26"/>
              </w:rPr>
              <w:t xml:space="preserve">очищення влади".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E364BE" w:rsidP="00A40338">
      <w:pPr>
        <w:jc w:val="both"/>
        <w:rPr>
          <w:lang w:val="uk-UA"/>
        </w:rPr>
      </w:pPr>
      <w:r>
        <w:rPr>
          <w:lang w:val="uk-UA"/>
        </w:rPr>
        <w:t>15</w:t>
      </w:r>
      <w:bookmarkStart w:id="0" w:name="_GoBack"/>
      <w:bookmarkEnd w:id="0"/>
      <w:r w:rsidR="00A40338">
        <w:rPr>
          <w:lang w:val="uk-UA"/>
        </w:rPr>
        <w:t>.0</w:t>
      </w:r>
      <w:r w:rsidR="00210619">
        <w:rPr>
          <w:lang w:val="uk-UA"/>
        </w:rPr>
        <w:t>7</w:t>
      </w:r>
      <w:r w:rsidR="00A40338">
        <w:rPr>
          <w:lang w:val="uk-UA"/>
        </w:rPr>
        <w:t>.2021 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56FF0"/>
    <w:rsid w:val="00210619"/>
    <w:rsid w:val="002F3A84"/>
    <w:rsid w:val="004533DB"/>
    <w:rsid w:val="008F4A89"/>
    <w:rsid w:val="009B661A"/>
    <w:rsid w:val="00A40338"/>
    <w:rsid w:val="00E364BE"/>
    <w:rsid w:val="00E61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70D8"/>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4</cp:revision>
  <cp:lastPrinted>2021-11-11T07:06:00Z</cp:lastPrinted>
  <dcterms:created xsi:type="dcterms:W3CDTF">2021-11-11T07:00:00Z</dcterms:created>
  <dcterms:modified xsi:type="dcterms:W3CDTF">2021-11-11T08:08:00Z</dcterms:modified>
</cp:coreProperties>
</file>