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80" w:rsidRPr="00114AE6" w:rsidRDefault="00574CE9" w:rsidP="00574CE9">
      <w:pPr>
        <w:jc w:val="center"/>
        <w:rPr>
          <w:rFonts w:ascii="Times New Roman" w:hAnsi="Times New Roman" w:cs="Times New Roman"/>
          <w:b/>
        </w:rPr>
      </w:pPr>
      <w:r w:rsidRPr="00114AE6">
        <w:rPr>
          <w:rFonts w:ascii="Times New Roman" w:hAnsi="Times New Roman" w:cs="Times New Roman"/>
          <w:b/>
        </w:rPr>
        <w:t xml:space="preserve">Правительством усовершенствован порядок предоставления </w:t>
      </w:r>
      <w:r w:rsidRPr="00114AE6">
        <w:rPr>
          <w:rFonts w:ascii="Times New Roman" w:hAnsi="Times New Roman" w:cs="Times New Roman"/>
          <w:b/>
        </w:rPr>
        <w:br/>
        <w:t>государственной социальной помощи некоторым категориям лиц</w:t>
      </w:r>
    </w:p>
    <w:p w:rsidR="00574CE9" w:rsidRPr="00574CE9" w:rsidRDefault="00574CE9" w:rsidP="000845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CE9">
        <w:rPr>
          <w:rFonts w:ascii="Times New Roman" w:hAnsi="Times New Roman" w:cs="Times New Roman"/>
          <w:sz w:val="24"/>
          <w:szCs w:val="24"/>
        </w:rPr>
        <w:t>30 ноября 2016 года Правительством принято постановление Кабинета Министров Украины «О внесении изменений в некоторые постановления Кабинета Министров Украины», которой внесено изменения к четырем порядкам:</w:t>
      </w:r>
    </w:p>
    <w:p w:rsidR="00574CE9" w:rsidRPr="00574CE9" w:rsidRDefault="00574CE9" w:rsidP="000845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CE9">
        <w:rPr>
          <w:rFonts w:ascii="Times New Roman" w:hAnsi="Times New Roman" w:cs="Times New Roman"/>
          <w:sz w:val="24"/>
          <w:szCs w:val="24"/>
        </w:rPr>
        <w:t>- предоставления ежемесячной денежной помощи лицу, которое проживает вместе с инвалидом І  и ІІ группы вследствие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D85">
        <w:rPr>
          <w:rFonts w:ascii="Times New Roman" w:hAnsi="Times New Roman" w:cs="Times New Roman"/>
          <w:sz w:val="24"/>
          <w:szCs w:val="24"/>
        </w:rPr>
        <w:t xml:space="preserve">психического расстройства, который по </w:t>
      </w:r>
      <w:r w:rsidR="00084596">
        <w:rPr>
          <w:rFonts w:ascii="Times New Roman" w:hAnsi="Times New Roman" w:cs="Times New Roman"/>
          <w:sz w:val="24"/>
          <w:szCs w:val="24"/>
        </w:rPr>
        <w:t>заключению</w:t>
      </w:r>
      <w:r w:rsidR="00336D85">
        <w:rPr>
          <w:rFonts w:ascii="Times New Roman" w:hAnsi="Times New Roman" w:cs="Times New Roman"/>
          <w:sz w:val="24"/>
          <w:szCs w:val="24"/>
        </w:rPr>
        <w:t xml:space="preserve"> врачебной комиссии медицинского учреждения требует постоянного </w:t>
      </w:r>
      <w:r w:rsidR="00084596">
        <w:rPr>
          <w:rFonts w:ascii="Times New Roman" w:hAnsi="Times New Roman" w:cs="Times New Roman"/>
          <w:sz w:val="24"/>
          <w:szCs w:val="24"/>
        </w:rPr>
        <w:t>постороннего</w:t>
      </w:r>
      <w:r w:rsidR="00336D85">
        <w:rPr>
          <w:rFonts w:ascii="Times New Roman" w:hAnsi="Times New Roman" w:cs="Times New Roman"/>
          <w:sz w:val="24"/>
          <w:szCs w:val="24"/>
        </w:rPr>
        <w:t xml:space="preserve"> ухода, на уход за ним</w:t>
      </w:r>
      <w:r w:rsidR="00084596">
        <w:rPr>
          <w:rFonts w:ascii="Times New Roman" w:hAnsi="Times New Roman" w:cs="Times New Roman"/>
          <w:sz w:val="24"/>
          <w:szCs w:val="24"/>
        </w:rPr>
        <w:t>;</w:t>
      </w:r>
    </w:p>
    <w:p w:rsidR="00574CE9" w:rsidRDefault="00084596" w:rsidP="000845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назначения и выплаты государственной помощи семьям с детьми;</w:t>
      </w:r>
    </w:p>
    <w:p w:rsidR="00084596" w:rsidRDefault="00084596" w:rsidP="000845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назначения и выплаты государственной социальной помощи малообеспеченным семьям;</w:t>
      </w:r>
    </w:p>
    <w:p w:rsidR="00084596" w:rsidRDefault="00084596" w:rsidP="000845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назначения и выплаты временной государственной помощи детям, родители которых </w:t>
      </w:r>
      <w:r w:rsidR="007C309F">
        <w:rPr>
          <w:rFonts w:ascii="Times New Roman" w:hAnsi="Times New Roman" w:cs="Times New Roman"/>
          <w:sz w:val="24"/>
          <w:szCs w:val="24"/>
        </w:rPr>
        <w:t>отклоняются от уплаты алиментов, не имеют возможности содержать ребенка или место проживания их неизвестно.</w:t>
      </w:r>
    </w:p>
    <w:p w:rsidR="007C309F" w:rsidRDefault="000B51EC" w:rsidP="000845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Принятым</w:t>
      </w:r>
      <w:r w:rsidR="007C309F">
        <w:rPr>
          <w:rFonts w:ascii="Times New Roman" w:hAnsi="Times New Roman" w:cs="Times New Roman"/>
          <w:sz w:val="24"/>
          <w:szCs w:val="24"/>
        </w:rPr>
        <w:t xml:space="preserve"> постановлением предусмотрен единый подход </w:t>
      </w:r>
      <w:r w:rsidR="00A75DA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права на назначение государственной социальной помощи, а именно:</w:t>
      </w:r>
    </w:p>
    <w:p w:rsidR="000B51EC" w:rsidRDefault="000B51EC" w:rsidP="000845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физических лиц-предпринимателей, которые выбрали упрощенную систему налогообложения и являются плательщиками единого налога первой группы</w:t>
      </w:r>
      <w:r w:rsidR="00A75D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учитывать доход на уровне двух размеров прожиточного минимума, установленного для трудоспособных лиц</w:t>
      </w:r>
      <w:r w:rsidR="00837A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5DA0" w:rsidRPr="00574CE9" w:rsidRDefault="00A75DA0" w:rsidP="00A75DA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физических лиц-предпринимателей, которые выбрали упрощенную систему налогообложения и являются плательщиками единого налога </w:t>
      </w:r>
      <w:r>
        <w:rPr>
          <w:rFonts w:ascii="Times New Roman" w:hAnsi="Times New Roman" w:cs="Times New Roman"/>
          <w:sz w:val="24"/>
          <w:szCs w:val="24"/>
        </w:rPr>
        <w:t>втор</w:t>
      </w:r>
      <w:r>
        <w:rPr>
          <w:rFonts w:ascii="Times New Roman" w:hAnsi="Times New Roman" w:cs="Times New Roman"/>
          <w:sz w:val="24"/>
          <w:szCs w:val="24"/>
        </w:rPr>
        <w:t>ой группы,</w:t>
      </w:r>
      <w:r>
        <w:rPr>
          <w:rFonts w:ascii="Times New Roman" w:hAnsi="Times New Roman" w:cs="Times New Roman"/>
          <w:sz w:val="24"/>
          <w:szCs w:val="24"/>
        </w:rPr>
        <w:t xml:space="preserve"> - тре</w:t>
      </w:r>
      <w:r>
        <w:rPr>
          <w:rFonts w:ascii="Times New Roman" w:hAnsi="Times New Roman" w:cs="Times New Roman"/>
          <w:sz w:val="24"/>
          <w:szCs w:val="24"/>
        </w:rPr>
        <w:t>х размеров прожит</w:t>
      </w:r>
      <w:r>
        <w:rPr>
          <w:rFonts w:ascii="Times New Roman" w:hAnsi="Times New Roman" w:cs="Times New Roman"/>
          <w:sz w:val="24"/>
          <w:szCs w:val="24"/>
        </w:rPr>
        <w:t>очного минимума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5DA0" w:rsidRPr="00574CE9" w:rsidRDefault="00A75DA0" w:rsidP="00A75DA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физических лиц-предпринимателей, которые выбрали упрощенную систему налогообложения и являются плательщиками единого налога </w:t>
      </w:r>
      <w:r>
        <w:rPr>
          <w:rFonts w:ascii="Times New Roman" w:hAnsi="Times New Roman" w:cs="Times New Roman"/>
          <w:sz w:val="24"/>
          <w:szCs w:val="24"/>
        </w:rPr>
        <w:t>третье</w:t>
      </w:r>
      <w:r>
        <w:rPr>
          <w:rFonts w:ascii="Times New Roman" w:hAnsi="Times New Roman" w:cs="Times New Roman"/>
          <w:sz w:val="24"/>
          <w:szCs w:val="24"/>
        </w:rPr>
        <w:t xml:space="preserve">й группы, </w:t>
      </w:r>
      <w:r>
        <w:rPr>
          <w:rFonts w:ascii="Times New Roman" w:hAnsi="Times New Roman" w:cs="Times New Roman"/>
          <w:sz w:val="24"/>
          <w:szCs w:val="24"/>
        </w:rPr>
        <w:t>- четыре</w:t>
      </w:r>
      <w:r>
        <w:rPr>
          <w:rFonts w:ascii="Times New Roman" w:hAnsi="Times New Roman" w:cs="Times New Roman"/>
          <w:sz w:val="24"/>
          <w:szCs w:val="24"/>
        </w:rPr>
        <w:t>х размеров прожит</w:t>
      </w:r>
      <w:r>
        <w:rPr>
          <w:rFonts w:ascii="Times New Roman" w:hAnsi="Times New Roman" w:cs="Times New Roman"/>
          <w:sz w:val="24"/>
          <w:szCs w:val="24"/>
        </w:rPr>
        <w:t>очного минимума.</w:t>
      </w:r>
    </w:p>
    <w:p w:rsidR="00A75DA0" w:rsidRDefault="006C3B5B" w:rsidP="000845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упрощения процедуры подачи документов гражданами, </w:t>
      </w:r>
      <w:r>
        <w:rPr>
          <w:rFonts w:ascii="Times New Roman" w:hAnsi="Times New Roman" w:cs="Times New Roman"/>
          <w:sz w:val="24"/>
          <w:szCs w:val="24"/>
        </w:rPr>
        <w:t>из перечня необходимых документов</w:t>
      </w:r>
      <w:r>
        <w:rPr>
          <w:rFonts w:ascii="Times New Roman" w:hAnsi="Times New Roman" w:cs="Times New Roman"/>
          <w:sz w:val="24"/>
          <w:szCs w:val="24"/>
        </w:rPr>
        <w:t>, принятым постановлением исключена справка о составе семьи.</w:t>
      </w:r>
    </w:p>
    <w:p w:rsidR="006C3B5B" w:rsidRDefault="006C3B5B" w:rsidP="000845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составе семьи заявителя указываются в декларации о доходах и имущественном состоянии лиц, которые обратились за назначением всех видов социальной помощи.</w:t>
      </w:r>
    </w:p>
    <w:p w:rsidR="006C3B5B" w:rsidRDefault="006C3B5B" w:rsidP="000845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вновь созданных объединенных территориальных громадах прием </w:t>
      </w:r>
      <w:r w:rsidR="00D11368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, необходимы</w:t>
      </w:r>
      <w:r w:rsidR="00D11368">
        <w:rPr>
          <w:rFonts w:ascii="Times New Roman" w:hAnsi="Times New Roman" w:cs="Times New Roman"/>
          <w:sz w:val="24"/>
          <w:szCs w:val="24"/>
        </w:rPr>
        <w:t>х для назначения государственной социальной помощи, будет осуществляться уполномоченным лицом, которое будет их передавать в органы с социальной защиты для обработки.</w:t>
      </w:r>
    </w:p>
    <w:p w:rsidR="00D11368" w:rsidRDefault="00D11368" w:rsidP="000845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 в «Порядке назначения и выплаты государственной помощи семьям с детьми», утвержденного постановлением КМУ от 27 декабря 2001 года №1751:</w:t>
      </w:r>
    </w:p>
    <w:p w:rsidR="00D11368" w:rsidRDefault="00D11368" w:rsidP="000845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расширена категория женщин, незастрахованных в системе общеобязательного государственного страхования, которые имеют право на помощь в связи с беременностью и родами;</w:t>
      </w:r>
    </w:p>
    <w:p w:rsidR="00D11368" w:rsidRDefault="00D11368" w:rsidP="000845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предусмотрена подача для назначения помощи при рождении ребенка заявления в электронной форме с использованием телекоммуникационных систем.</w:t>
      </w:r>
    </w:p>
    <w:p w:rsidR="00114AE6" w:rsidRPr="00114AE6" w:rsidRDefault="00114AE6" w:rsidP="00114A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AE6">
        <w:rPr>
          <w:rFonts w:ascii="Times New Roman" w:hAnsi="Times New Roman"/>
          <w:sz w:val="24"/>
          <w:szCs w:val="24"/>
        </w:rPr>
        <w:t xml:space="preserve">За дополнительной информацией можно обратиться в управление социальной защиты населения по адресу: </w:t>
      </w:r>
      <w:bookmarkStart w:id="0" w:name="_GoBack"/>
      <w:bookmarkEnd w:id="0"/>
    </w:p>
    <w:p w:rsidR="00114AE6" w:rsidRPr="00114AE6" w:rsidRDefault="00114AE6" w:rsidP="00114A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AE6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114AE6">
        <w:rPr>
          <w:rFonts w:ascii="Times New Roman" w:hAnsi="Times New Roman"/>
          <w:sz w:val="24"/>
          <w:szCs w:val="24"/>
        </w:rPr>
        <w:t>Болград</w:t>
      </w:r>
      <w:proofErr w:type="spellEnd"/>
      <w:r w:rsidRPr="00114AE6">
        <w:rPr>
          <w:rFonts w:ascii="Times New Roman" w:hAnsi="Times New Roman"/>
          <w:sz w:val="24"/>
          <w:szCs w:val="24"/>
        </w:rPr>
        <w:t xml:space="preserve">, пр-т Соборный, 149, </w:t>
      </w:r>
      <w:proofErr w:type="spellStart"/>
      <w:r w:rsidRPr="00114AE6">
        <w:rPr>
          <w:rFonts w:ascii="Times New Roman" w:hAnsi="Times New Roman"/>
          <w:sz w:val="24"/>
          <w:szCs w:val="24"/>
        </w:rPr>
        <w:t>каб</w:t>
      </w:r>
      <w:proofErr w:type="spellEnd"/>
      <w:r w:rsidRPr="00114AE6">
        <w:rPr>
          <w:rFonts w:ascii="Times New Roman" w:hAnsi="Times New Roman"/>
          <w:sz w:val="24"/>
          <w:szCs w:val="24"/>
        </w:rPr>
        <w:t>. № 105, либо по телефону 4-16-54.</w:t>
      </w:r>
    </w:p>
    <w:p w:rsidR="00114AE6" w:rsidRPr="00114AE6" w:rsidRDefault="00114AE6" w:rsidP="00114AE6">
      <w:pPr>
        <w:rPr>
          <w:sz w:val="24"/>
          <w:szCs w:val="24"/>
        </w:rPr>
      </w:pPr>
    </w:p>
    <w:p w:rsidR="00114AE6" w:rsidRPr="00114AE6" w:rsidRDefault="00114AE6" w:rsidP="00114AE6">
      <w:pPr>
        <w:pStyle w:val="a3"/>
        <w:ind w:left="5664" w:firstLine="6"/>
        <w:jc w:val="both"/>
        <w:rPr>
          <w:rFonts w:ascii="Times New Roman" w:hAnsi="Times New Roman"/>
          <w:sz w:val="24"/>
          <w:szCs w:val="24"/>
        </w:rPr>
      </w:pPr>
      <w:r w:rsidRPr="00114AE6">
        <w:rPr>
          <w:rFonts w:ascii="Times New Roman" w:hAnsi="Times New Roman"/>
          <w:sz w:val="24"/>
          <w:szCs w:val="24"/>
        </w:rPr>
        <w:t>Начальник отдела по вопросам труда и трудовых отношений УСЗН</w:t>
      </w:r>
    </w:p>
    <w:p w:rsidR="00114AE6" w:rsidRPr="00114AE6" w:rsidRDefault="00114AE6" w:rsidP="00114AE6">
      <w:pPr>
        <w:pStyle w:val="a3"/>
        <w:ind w:left="5664" w:firstLine="6"/>
        <w:jc w:val="both"/>
        <w:rPr>
          <w:rFonts w:ascii="Times New Roman" w:hAnsi="Times New Roman"/>
          <w:sz w:val="24"/>
          <w:szCs w:val="24"/>
        </w:rPr>
      </w:pPr>
      <w:r w:rsidRPr="00114AE6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114AE6">
        <w:rPr>
          <w:rFonts w:ascii="Times New Roman" w:hAnsi="Times New Roman"/>
          <w:sz w:val="24"/>
          <w:szCs w:val="24"/>
        </w:rPr>
        <w:t>Перели</w:t>
      </w:r>
      <w:proofErr w:type="spellEnd"/>
    </w:p>
    <w:p w:rsidR="00114AE6" w:rsidRPr="00574CE9" w:rsidRDefault="00114AE6" w:rsidP="000845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14AE6" w:rsidRPr="0057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52"/>
    <w:rsid w:val="00084596"/>
    <w:rsid w:val="000B51EC"/>
    <w:rsid w:val="00114AE6"/>
    <w:rsid w:val="00155352"/>
    <w:rsid w:val="00336D85"/>
    <w:rsid w:val="00574CE9"/>
    <w:rsid w:val="006C3B5B"/>
    <w:rsid w:val="007C309F"/>
    <w:rsid w:val="00837AEF"/>
    <w:rsid w:val="00A75DA0"/>
    <w:rsid w:val="00B10380"/>
    <w:rsid w:val="00D11368"/>
    <w:rsid w:val="00DB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A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A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F5Merega</dc:creator>
  <cp:keywords/>
  <dc:description/>
  <cp:lastModifiedBy>F5Merega</cp:lastModifiedBy>
  <cp:revision>8</cp:revision>
  <dcterms:created xsi:type="dcterms:W3CDTF">2017-01-15T08:30:00Z</dcterms:created>
  <dcterms:modified xsi:type="dcterms:W3CDTF">2017-01-15T09:45:00Z</dcterms:modified>
</cp:coreProperties>
</file>