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C1" w:rsidRPr="007C14C1" w:rsidRDefault="005543EF" w:rsidP="009F5536">
      <w:pPr>
        <w:spacing w:after="0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У мене є пай, </w:t>
      </w:r>
      <w:r w:rsidR="007C14C1" w:rsidRPr="007C14C1">
        <w:rPr>
          <w:b/>
          <w:i/>
        </w:rPr>
        <w:t>хочу здати</w:t>
      </w:r>
      <w:r>
        <w:rPr>
          <w:b/>
          <w:i/>
        </w:rPr>
        <w:t xml:space="preserve"> його в оренду</w:t>
      </w:r>
      <w:r w:rsidR="007C14C1" w:rsidRPr="007C14C1">
        <w:rPr>
          <w:b/>
          <w:i/>
        </w:rPr>
        <w:t xml:space="preserve"> фермеру. </w:t>
      </w:r>
      <w:r>
        <w:rPr>
          <w:b/>
          <w:i/>
        </w:rPr>
        <w:t>Як це правильно зробити, щоб мене не обманули?</w:t>
      </w:r>
    </w:p>
    <w:p w:rsidR="007C14C1" w:rsidRDefault="005543EF" w:rsidP="007C14C1">
      <w:pPr>
        <w:spacing w:after="120"/>
        <w:jc w:val="right"/>
      </w:pPr>
      <w:r>
        <w:rPr>
          <w:b/>
          <w:i/>
        </w:rPr>
        <w:t>Іван Гришко</w:t>
      </w:r>
    </w:p>
    <w:p w:rsidR="007C14C1" w:rsidRPr="006F2E79" w:rsidRDefault="006F2E79" w:rsidP="00574C7D">
      <w:pPr>
        <w:spacing w:after="120"/>
        <w:jc w:val="both"/>
        <w:rPr>
          <w:b/>
        </w:rPr>
      </w:pPr>
      <w:r w:rsidRPr="006F2E79">
        <w:rPr>
          <w:b/>
        </w:rPr>
        <w:t>Які документи підтверджують право власності на землю?</w:t>
      </w:r>
    </w:p>
    <w:p w:rsidR="00574C7D" w:rsidRDefault="00BB0E46" w:rsidP="00574C7D">
      <w:pPr>
        <w:spacing w:after="120"/>
        <w:jc w:val="both"/>
      </w:pPr>
      <w:r>
        <w:rPr>
          <w:lang w:val="ru-RU"/>
        </w:rPr>
        <w:t>Щ</w:t>
      </w:r>
      <w:r w:rsidR="00574C7D">
        <w:t>об передати</w:t>
      </w:r>
      <w:r w:rsidR="006F2E79">
        <w:t xml:space="preserve"> </w:t>
      </w:r>
      <w:r w:rsidR="00574C7D">
        <w:t xml:space="preserve">землю в оренду </w:t>
      </w:r>
      <w:r w:rsidR="006F2E79">
        <w:t>Ви</w:t>
      </w:r>
      <w:r w:rsidR="00574C7D">
        <w:t xml:space="preserve"> </w:t>
      </w:r>
      <w:r w:rsidR="006F2E79">
        <w:t xml:space="preserve">повинні </w:t>
      </w:r>
      <w:r w:rsidR="00574C7D">
        <w:t xml:space="preserve">мати </w:t>
      </w:r>
      <w:r w:rsidR="00574C7D" w:rsidRPr="007C5ADD">
        <w:t xml:space="preserve">документ, </w:t>
      </w:r>
      <w:r w:rsidR="00574C7D">
        <w:t>який</w:t>
      </w:r>
      <w:r w:rsidR="00E67A50">
        <w:t xml:space="preserve"> підтверджує</w:t>
      </w:r>
      <w:r w:rsidR="006F2E79">
        <w:t xml:space="preserve">, що Ви є </w:t>
      </w:r>
      <w:r>
        <w:t>її власником</w:t>
      </w:r>
      <w:r w:rsidR="00574C7D">
        <w:t xml:space="preserve">. </w:t>
      </w:r>
      <w:r w:rsidR="00574C7D" w:rsidRPr="007C5ADD">
        <w:t>Документ</w:t>
      </w:r>
      <w:r w:rsidR="00574C7D">
        <w:t>и</w:t>
      </w:r>
      <w:r w:rsidR="00574C7D" w:rsidRPr="007C5ADD">
        <w:t xml:space="preserve">, </w:t>
      </w:r>
      <w:r w:rsidR="00574C7D">
        <w:t>які</w:t>
      </w:r>
      <w:r w:rsidR="00574C7D" w:rsidRPr="007C5ADD">
        <w:t xml:space="preserve"> посвідчу</w:t>
      </w:r>
      <w:r w:rsidR="00574C7D">
        <w:t>ють</w:t>
      </w:r>
      <w:r w:rsidR="00574C7D" w:rsidRPr="007C5ADD">
        <w:t xml:space="preserve"> право власності на земельну ділянку, </w:t>
      </w:r>
      <w:r w:rsidR="00574C7D">
        <w:t xml:space="preserve">можна розділити на 2 групи. </w:t>
      </w:r>
    </w:p>
    <w:p w:rsidR="00574C7D" w:rsidRDefault="00E67A50" w:rsidP="00574C7D">
      <w:pPr>
        <w:spacing w:after="120"/>
        <w:jc w:val="both"/>
      </w:pPr>
      <w:r>
        <w:t>Перша. Д</w:t>
      </w:r>
      <w:r w:rsidR="006F2E79">
        <w:t>окументи</w:t>
      </w:r>
      <w:r w:rsidR="00574C7D">
        <w:t>, видані до 1 січня 2013р</w:t>
      </w:r>
      <w:r>
        <w:t xml:space="preserve">.: </w:t>
      </w:r>
      <w:r w:rsidR="00574C7D">
        <w:t>державний акт на право приватної власності на землю; державний акт на право власності на землю</w:t>
      </w:r>
      <w:r w:rsidR="00BB0E46">
        <w:t xml:space="preserve"> чи</w:t>
      </w:r>
      <w:r w:rsidR="00574C7D">
        <w:t xml:space="preserve"> державний акт на право власності на земельну ділянку.</w:t>
      </w:r>
    </w:p>
    <w:p w:rsidR="00574C7D" w:rsidRDefault="00E67A50" w:rsidP="00574C7D">
      <w:pPr>
        <w:spacing w:after="120"/>
        <w:jc w:val="both"/>
      </w:pPr>
      <w:r>
        <w:t>Друга. Д</w:t>
      </w:r>
      <w:r w:rsidR="006F2E79">
        <w:t>окументи, які видавалися</w:t>
      </w:r>
      <w:r w:rsidR="00574C7D">
        <w:t xml:space="preserve"> після </w:t>
      </w:r>
      <w:r w:rsidR="006F2E79">
        <w:t>1 січня 2013</w:t>
      </w:r>
      <w:r>
        <w:t>.:</w:t>
      </w:r>
      <w:r w:rsidR="00BB0E46">
        <w:t xml:space="preserve"> </w:t>
      </w:r>
      <w:r w:rsidR="00574C7D">
        <w:t>свідоцтво про право власності на нерухоме майно чи витяг з Державного реєстру речових прав на нерухоме майно про реєстрацію права власності.</w:t>
      </w:r>
    </w:p>
    <w:p w:rsidR="00574C7D" w:rsidRDefault="00574C7D" w:rsidP="00574C7D">
      <w:pPr>
        <w:spacing w:after="120"/>
        <w:jc w:val="both"/>
      </w:pPr>
      <w:r w:rsidRPr="007C5ADD">
        <w:t>Право постійного користування земельною ділянкою посвідчується державним актом на право постійного користування земельною ділянкою</w:t>
      </w:r>
      <w:r>
        <w:t>.</w:t>
      </w:r>
    </w:p>
    <w:p w:rsidR="00574C7D" w:rsidRDefault="00806A09" w:rsidP="00574C7D">
      <w:pPr>
        <w:spacing w:after="120"/>
        <w:jc w:val="both"/>
      </w:pPr>
      <w:r>
        <w:t>П</w:t>
      </w:r>
      <w:r w:rsidR="00574C7D">
        <w:t>ри зміні власника п</w:t>
      </w:r>
      <w:r w:rsidR="00574C7D" w:rsidRPr="007C5ADD">
        <w:t>раво власності на земельну ділянку без зміни її меж</w:t>
      </w:r>
      <w:r w:rsidR="00056B74">
        <w:t xml:space="preserve"> та</w:t>
      </w:r>
      <w:r w:rsidR="00574C7D" w:rsidRPr="007C5ADD">
        <w:t xml:space="preserve"> цільового призначення </w:t>
      </w:r>
      <w:r w:rsidR="00FF2FC1">
        <w:t xml:space="preserve">також </w:t>
      </w:r>
      <w:r w:rsidR="00574C7D" w:rsidRPr="007C5ADD">
        <w:t>посвідчується договором купівлі-продажу або свідоцтвом про право на спадщину</w:t>
      </w:r>
      <w:r w:rsidR="00574C7D">
        <w:t>.</w:t>
      </w:r>
    </w:p>
    <w:p w:rsidR="006F2E79" w:rsidRPr="006F2E79" w:rsidRDefault="00983451" w:rsidP="00574C7D">
      <w:pPr>
        <w:spacing w:after="120"/>
        <w:jc w:val="both"/>
        <w:rPr>
          <w:b/>
        </w:rPr>
      </w:pPr>
      <w:r>
        <w:rPr>
          <w:b/>
        </w:rPr>
        <w:t>Як</w:t>
      </w:r>
      <w:r>
        <w:rPr>
          <w:b/>
          <w:lang w:val="ru-RU"/>
        </w:rPr>
        <w:t xml:space="preserve">і </w:t>
      </w:r>
      <w:proofErr w:type="spellStart"/>
      <w:r>
        <w:rPr>
          <w:b/>
          <w:lang w:val="ru-RU"/>
        </w:rPr>
        <w:t>вимоги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ставляться</w:t>
      </w:r>
      <w:proofErr w:type="spellEnd"/>
      <w:r>
        <w:rPr>
          <w:b/>
          <w:lang w:val="ru-RU"/>
        </w:rPr>
        <w:t xml:space="preserve"> до</w:t>
      </w:r>
      <w:r w:rsidR="006F2E79" w:rsidRPr="006F2E79">
        <w:rPr>
          <w:b/>
        </w:rPr>
        <w:t xml:space="preserve"> орендаря?</w:t>
      </w:r>
    </w:p>
    <w:p w:rsidR="00574C7D" w:rsidRDefault="00574C7D" w:rsidP="00574C7D">
      <w:pPr>
        <w:spacing w:after="120"/>
        <w:jc w:val="both"/>
      </w:pPr>
      <w:r>
        <w:t>Другим важливим питанням</w:t>
      </w:r>
      <w:r w:rsidR="006F2E79">
        <w:t xml:space="preserve"> </w:t>
      </w:r>
      <w:r>
        <w:t>є вибір орендаря</w:t>
      </w:r>
      <w:r w:rsidR="00CD76C5">
        <w:t>, з яким Ви у майбутньому підпишете договір оренди</w:t>
      </w:r>
      <w:r>
        <w:t>.</w:t>
      </w:r>
    </w:p>
    <w:p w:rsidR="00574C7D" w:rsidRDefault="00574C7D" w:rsidP="00574C7D">
      <w:pPr>
        <w:spacing w:after="0"/>
      </w:pPr>
      <w:r>
        <w:t>Відповідно до чинного законодавства о</w:t>
      </w:r>
      <w:r w:rsidRPr="007C5ADD">
        <w:t>рендарями земельних ділянок можуть бути:</w:t>
      </w:r>
    </w:p>
    <w:p w:rsidR="00574C7D" w:rsidRDefault="00574C7D" w:rsidP="00574C7D">
      <w:pPr>
        <w:pStyle w:val="a3"/>
        <w:numPr>
          <w:ilvl w:val="0"/>
          <w:numId w:val="1"/>
        </w:numPr>
        <w:spacing w:after="0"/>
        <w:contextualSpacing w:val="0"/>
      </w:pPr>
      <w:r w:rsidRPr="000F276D">
        <w:t>державні адміністрації</w:t>
      </w:r>
      <w:r w:rsidR="00056B74">
        <w:t xml:space="preserve"> всіх рівнів</w:t>
      </w:r>
      <w:r w:rsidRPr="000F276D">
        <w:t>,</w:t>
      </w:r>
      <w:r>
        <w:t xml:space="preserve"> </w:t>
      </w:r>
      <w:r w:rsidRPr="000F276D">
        <w:t>Кабінет</w:t>
      </w:r>
      <w:r>
        <w:t xml:space="preserve"> </w:t>
      </w:r>
      <w:r w:rsidRPr="000F276D">
        <w:t>Міністрів</w:t>
      </w:r>
      <w:r>
        <w:t xml:space="preserve"> </w:t>
      </w:r>
      <w:r w:rsidR="00056B74">
        <w:t xml:space="preserve">та уряд Криму </w:t>
      </w:r>
      <w:r w:rsidRPr="000F276D">
        <w:t>в</w:t>
      </w:r>
      <w:r>
        <w:t xml:space="preserve"> </w:t>
      </w:r>
      <w:r w:rsidRPr="000F276D">
        <w:t>межах повноважень,</w:t>
      </w:r>
      <w:r>
        <w:t xml:space="preserve"> </w:t>
      </w:r>
      <w:r w:rsidRPr="000F276D">
        <w:t>визначених законом;</w:t>
      </w:r>
    </w:p>
    <w:p w:rsidR="00574C7D" w:rsidRDefault="00574C7D" w:rsidP="00574C7D">
      <w:pPr>
        <w:pStyle w:val="a3"/>
        <w:numPr>
          <w:ilvl w:val="0"/>
          <w:numId w:val="1"/>
        </w:numPr>
        <w:spacing w:after="0"/>
        <w:contextualSpacing w:val="0"/>
      </w:pPr>
      <w:r w:rsidRPr="000F276D">
        <w:t>сільські, селищні, міські,</w:t>
      </w:r>
      <w:r w:rsidR="00056B74">
        <w:t xml:space="preserve"> </w:t>
      </w:r>
      <w:r w:rsidRPr="000F276D">
        <w:t>районні</w:t>
      </w:r>
      <w:r w:rsidR="00056B74">
        <w:t xml:space="preserve"> </w:t>
      </w:r>
      <w:r w:rsidRPr="000F276D">
        <w:t>та</w:t>
      </w:r>
      <w:r w:rsidR="00056B74">
        <w:t xml:space="preserve"> </w:t>
      </w:r>
      <w:r w:rsidRPr="000F276D">
        <w:t>обласні</w:t>
      </w:r>
      <w:r w:rsidR="00056B74">
        <w:t xml:space="preserve"> </w:t>
      </w:r>
      <w:r w:rsidRPr="000F276D">
        <w:t>ради, Верховна</w:t>
      </w:r>
      <w:r w:rsidR="00056B74">
        <w:t xml:space="preserve"> </w:t>
      </w:r>
      <w:r w:rsidRPr="000F276D">
        <w:t>Рада</w:t>
      </w:r>
      <w:r w:rsidR="00056B74">
        <w:t xml:space="preserve"> </w:t>
      </w:r>
      <w:r w:rsidRPr="000F276D">
        <w:t>Крим</w:t>
      </w:r>
      <w:r w:rsidR="00056B74">
        <w:t>у</w:t>
      </w:r>
      <w:r w:rsidRPr="000F276D">
        <w:t>;</w:t>
      </w:r>
    </w:p>
    <w:p w:rsidR="00574C7D" w:rsidRDefault="00574C7D" w:rsidP="00574C7D">
      <w:pPr>
        <w:pStyle w:val="a3"/>
        <w:numPr>
          <w:ilvl w:val="0"/>
          <w:numId w:val="1"/>
        </w:numPr>
        <w:spacing w:after="120"/>
        <w:contextualSpacing w:val="0"/>
        <w:jc w:val="both"/>
      </w:pPr>
      <w:r w:rsidRPr="000F276D">
        <w:t>громадяни і юридичні особи України,</w:t>
      </w:r>
      <w:r w:rsidR="00056B74">
        <w:t xml:space="preserve"> </w:t>
      </w:r>
      <w:r w:rsidRPr="000F276D">
        <w:t>іноземці та особи без громадянства,</w:t>
      </w:r>
      <w:r w:rsidR="00056B74">
        <w:t xml:space="preserve"> </w:t>
      </w:r>
      <w:r w:rsidRPr="000F276D">
        <w:t>іноземні юридичні особи,</w:t>
      </w:r>
      <w:r w:rsidR="00056B74">
        <w:t xml:space="preserve"> </w:t>
      </w:r>
      <w:r w:rsidRPr="000F276D">
        <w:t>міжнародні об'єднання</w:t>
      </w:r>
      <w:r w:rsidR="00056B74">
        <w:t xml:space="preserve"> </w:t>
      </w:r>
      <w:r w:rsidRPr="000F276D">
        <w:t>та організації, а також іноземні держави.</w:t>
      </w:r>
    </w:p>
    <w:p w:rsidR="00CD76C5" w:rsidRDefault="00CD76C5" w:rsidP="00B26ADF">
      <w:pPr>
        <w:spacing w:after="120"/>
        <w:jc w:val="both"/>
      </w:pPr>
      <w:r>
        <w:t xml:space="preserve">Між власником та орендарем має бути укладений </w:t>
      </w:r>
      <w:r w:rsidRPr="000F276D">
        <w:t>догов</w:t>
      </w:r>
      <w:r>
        <w:t>і</w:t>
      </w:r>
      <w:r w:rsidRPr="000F276D">
        <w:t>р оренди землі, зареєстровани</w:t>
      </w:r>
      <w:r w:rsidR="00B26ADF">
        <w:t>й</w:t>
      </w:r>
      <w:r w:rsidRPr="000F276D">
        <w:t xml:space="preserve"> відповідно до </w:t>
      </w:r>
      <w:r>
        <w:t xml:space="preserve">діючих на момент укладання </w:t>
      </w:r>
      <w:r w:rsidRPr="000F276D">
        <w:t>закон</w:t>
      </w:r>
      <w:r>
        <w:t xml:space="preserve">ів. </w:t>
      </w:r>
    </w:p>
    <w:p w:rsidR="00CD76C5" w:rsidRPr="00CD76C5" w:rsidRDefault="00CD76C5" w:rsidP="00574C7D">
      <w:pPr>
        <w:spacing w:after="120"/>
        <w:jc w:val="both"/>
        <w:rPr>
          <w:b/>
        </w:rPr>
      </w:pPr>
      <w:r w:rsidRPr="00CD76C5">
        <w:rPr>
          <w:b/>
        </w:rPr>
        <w:t>Як має виглядати договір?</w:t>
      </w:r>
    </w:p>
    <w:p w:rsidR="00574C7D" w:rsidRDefault="00B26ADF" w:rsidP="00574C7D">
      <w:pPr>
        <w:spacing w:after="0"/>
      </w:pPr>
      <w:r>
        <w:t>Договір укладається у письмовій формі й може бути посвідчений нотаріально. Він</w:t>
      </w:r>
      <w:r w:rsidR="00CD76C5">
        <w:t xml:space="preserve"> </w:t>
      </w:r>
      <w:r w:rsidR="00574C7D">
        <w:t xml:space="preserve">має </w:t>
      </w:r>
      <w:r w:rsidR="00CD76C5">
        <w:t>містити</w:t>
      </w:r>
      <w:r>
        <w:t xml:space="preserve"> інформацію про</w:t>
      </w:r>
      <w:r w:rsidR="00574C7D">
        <w:t>:</w:t>
      </w:r>
    </w:p>
    <w:p w:rsidR="00574C7D" w:rsidRDefault="00574C7D" w:rsidP="00574C7D">
      <w:pPr>
        <w:pStyle w:val="a3"/>
        <w:numPr>
          <w:ilvl w:val="0"/>
          <w:numId w:val="4"/>
        </w:numPr>
        <w:spacing w:after="0"/>
        <w:contextualSpacing w:val="0"/>
      </w:pPr>
      <w:r>
        <w:t>об'єкт оренди (кадастровий номер, місце розташування, розмір земельної ділянки);</w:t>
      </w:r>
    </w:p>
    <w:p w:rsidR="00574C7D" w:rsidRDefault="00574C7D" w:rsidP="00574C7D">
      <w:pPr>
        <w:pStyle w:val="a3"/>
        <w:numPr>
          <w:ilvl w:val="0"/>
          <w:numId w:val="4"/>
        </w:numPr>
        <w:spacing w:after="0"/>
        <w:contextualSpacing w:val="0"/>
      </w:pPr>
      <w:r>
        <w:t>строк дії договору оренди;</w:t>
      </w:r>
    </w:p>
    <w:p w:rsidR="00574C7D" w:rsidRDefault="00574C7D" w:rsidP="00574C7D">
      <w:pPr>
        <w:pStyle w:val="a3"/>
        <w:numPr>
          <w:ilvl w:val="0"/>
          <w:numId w:val="4"/>
        </w:numPr>
        <w:spacing w:after="120"/>
        <w:contextualSpacing w:val="0"/>
        <w:jc w:val="both"/>
      </w:pPr>
      <w:r>
        <w:t>орендн</w:t>
      </w:r>
      <w:r w:rsidR="00B26ADF">
        <w:t>у</w:t>
      </w:r>
      <w:r>
        <w:t xml:space="preserve"> плат</w:t>
      </w:r>
      <w:r w:rsidR="00B26ADF">
        <w:t>у</w:t>
      </w:r>
      <w:r>
        <w:t xml:space="preserve"> (розмір, індексація, спосіб та умови розрахунків, строків, порядку її внесення і перегляду, </w:t>
      </w:r>
      <w:r w:rsidRPr="006E2CFF">
        <w:t>відповідальність за несплату)</w:t>
      </w:r>
      <w:r>
        <w:t>.</w:t>
      </w:r>
    </w:p>
    <w:p w:rsidR="00574C7D" w:rsidRDefault="00574C7D" w:rsidP="00E67A50">
      <w:pPr>
        <w:spacing w:after="120"/>
      </w:pPr>
      <w:r>
        <w:t>Строк дії договору</w:t>
      </w:r>
      <w:r w:rsidR="00C12A6E">
        <w:t xml:space="preserve"> для ділянок сільськогосподарського призначення </w:t>
      </w:r>
      <w:r w:rsidR="00E67A50">
        <w:t xml:space="preserve">– </w:t>
      </w:r>
      <w:r w:rsidR="00C12A6E">
        <w:t xml:space="preserve">від </w:t>
      </w:r>
      <w:r>
        <w:t xml:space="preserve">7 </w:t>
      </w:r>
      <w:r w:rsidR="00C12A6E">
        <w:t xml:space="preserve">до </w:t>
      </w:r>
      <w:r w:rsidRPr="006E2CFF">
        <w:t>50 років</w:t>
      </w:r>
      <w:r>
        <w:t>.</w:t>
      </w:r>
    </w:p>
    <w:p w:rsidR="00574C7D" w:rsidRDefault="00574C7D" w:rsidP="00574C7D">
      <w:pPr>
        <w:spacing w:after="120"/>
        <w:jc w:val="both"/>
      </w:pPr>
      <w:r>
        <w:t xml:space="preserve">Розмір </w:t>
      </w:r>
      <w:r w:rsidR="00C12A6E">
        <w:t xml:space="preserve">щорічної </w:t>
      </w:r>
      <w:r>
        <w:t>орендної плати встановлюється за згодою сторін</w:t>
      </w:r>
      <w:r w:rsidR="00E67A50">
        <w:t xml:space="preserve">, але </w:t>
      </w:r>
      <w:r w:rsidR="00CD76C5">
        <w:t xml:space="preserve">не може бути </w:t>
      </w:r>
      <w:r>
        <w:t>менш</w:t>
      </w:r>
      <w:r w:rsidR="00CD76C5">
        <w:t>им за</w:t>
      </w:r>
      <w:r>
        <w:t xml:space="preserve"> </w:t>
      </w:r>
      <w:r w:rsidR="00CD76C5">
        <w:t>3</w:t>
      </w:r>
      <w:r>
        <w:t>% вартості земельної ділянки.</w:t>
      </w:r>
    </w:p>
    <w:p w:rsidR="00E67A50" w:rsidRDefault="00E67A50" w:rsidP="00E67A50">
      <w:pPr>
        <w:spacing w:after="120"/>
        <w:jc w:val="both"/>
      </w:pPr>
      <w:r w:rsidRPr="006E2CFF">
        <w:t>За</w:t>
      </w:r>
      <w:r>
        <w:t xml:space="preserve"> </w:t>
      </w:r>
      <w:r w:rsidRPr="006E2CFF">
        <w:t>згодою</w:t>
      </w:r>
      <w:r>
        <w:t xml:space="preserve"> </w:t>
      </w:r>
      <w:r w:rsidRPr="006E2CFF">
        <w:t xml:space="preserve">сторін у договорі оренди землі можуть зазначатися </w:t>
      </w:r>
      <w:r>
        <w:t xml:space="preserve">й </w:t>
      </w:r>
      <w:r w:rsidRPr="006E2CFF">
        <w:t>інші умови.</w:t>
      </w:r>
    </w:p>
    <w:p w:rsidR="00CD76C5" w:rsidRPr="00CD76C5" w:rsidRDefault="00CD76C5" w:rsidP="00574C7D">
      <w:pPr>
        <w:spacing w:after="120"/>
        <w:jc w:val="both"/>
        <w:rPr>
          <w:b/>
        </w:rPr>
      </w:pPr>
      <w:r w:rsidRPr="00CD76C5">
        <w:rPr>
          <w:b/>
        </w:rPr>
        <w:t>Що робити, якщо кадастровий номер не вказаний?</w:t>
      </w:r>
    </w:p>
    <w:p w:rsidR="004A2D06" w:rsidRDefault="00B26ADF" w:rsidP="00CD76C5">
      <w:pPr>
        <w:spacing w:after="120"/>
        <w:jc w:val="both"/>
      </w:pPr>
      <w:r>
        <w:t>Н</w:t>
      </w:r>
      <w:r w:rsidR="00CD76C5">
        <w:t>еобхідно звернутися до спеціалізованого підприємства щодо виготовлення технічної документації із землеустрою</w:t>
      </w:r>
      <w:r w:rsidR="004A2D06">
        <w:t>.</w:t>
      </w:r>
    </w:p>
    <w:p w:rsidR="00CD76C5" w:rsidRDefault="004A2D06" w:rsidP="00CD76C5">
      <w:pPr>
        <w:spacing w:after="120"/>
        <w:jc w:val="both"/>
      </w:pPr>
      <w:r>
        <w:t>П</w:t>
      </w:r>
      <w:r w:rsidR="00CD76C5">
        <w:t xml:space="preserve">ісля </w:t>
      </w:r>
      <w:r>
        <w:t xml:space="preserve">цього треба </w:t>
      </w:r>
      <w:r w:rsidR="00CD76C5">
        <w:t xml:space="preserve">пройти реєстрацію в регіональному підрозділі </w:t>
      </w:r>
      <w:proofErr w:type="spellStart"/>
      <w:r w:rsidR="00CD76C5">
        <w:t>Держгеокадастру</w:t>
      </w:r>
      <w:proofErr w:type="spellEnd"/>
      <w:r w:rsidR="00CD76C5">
        <w:t xml:space="preserve"> та зареєструвати право власності в Державному реєстрі речових прав на нерухоме майно.</w:t>
      </w:r>
    </w:p>
    <w:p w:rsidR="00CD76C5" w:rsidRPr="00CD76C5" w:rsidRDefault="004A2D06" w:rsidP="00574C7D">
      <w:pPr>
        <w:spacing w:after="120"/>
        <w:jc w:val="both"/>
        <w:rPr>
          <w:b/>
        </w:rPr>
      </w:pPr>
      <w:r>
        <w:rPr>
          <w:b/>
        </w:rPr>
        <w:t>Чи можна змінити умови договору чи розірвати його?</w:t>
      </w:r>
    </w:p>
    <w:p w:rsidR="00574C7D" w:rsidRDefault="00574C7D" w:rsidP="00574C7D">
      <w:pPr>
        <w:spacing w:after="120"/>
        <w:jc w:val="both"/>
      </w:pPr>
      <w:r w:rsidRPr="006E2CFF">
        <w:t xml:space="preserve">Зміна умов договору </w:t>
      </w:r>
      <w:r w:rsidR="00610104">
        <w:t>оренди землі</w:t>
      </w:r>
      <w:r w:rsidR="00610104" w:rsidRPr="006E2CFF">
        <w:t xml:space="preserve"> </w:t>
      </w:r>
      <w:r w:rsidRPr="006E2CFF">
        <w:t>здійснюється за взаємною згодою сторін</w:t>
      </w:r>
      <w:r w:rsidR="00610104">
        <w:t xml:space="preserve"> або у </w:t>
      </w:r>
      <w:r w:rsidRPr="006E2CFF">
        <w:t>судовому порядку</w:t>
      </w:r>
      <w:r>
        <w:t>.</w:t>
      </w:r>
    </w:p>
    <w:p w:rsidR="00574C7D" w:rsidRDefault="00B26ADF" w:rsidP="00574C7D">
      <w:pPr>
        <w:spacing w:after="120"/>
        <w:jc w:val="both"/>
      </w:pPr>
      <w:r>
        <w:lastRenderedPageBreak/>
        <w:t>Д</w:t>
      </w:r>
      <w:r w:rsidR="00574C7D">
        <w:t>оговір може бути розірваний за згодою сторін</w:t>
      </w:r>
      <w:r>
        <w:t xml:space="preserve"> або ж н</w:t>
      </w:r>
      <w:r w:rsidR="00574C7D">
        <w:t xml:space="preserve">а вимогу однієї із сторін за рішенням суду. </w:t>
      </w:r>
    </w:p>
    <w:p w:rsidR="00574C7D" w:rsidRDefault="00574C7D" w:rsidP="00574C7D">
      <w:pPr>
        <w:spacing w:after="120"/>
        <w:jc w:val="both"/>
      </w:pPr>
      <w:r>
        <w:t xml:space="preserve">Розірвання договору оренди землі в односторонньому порядку не допускається, </w:t>
      </w:r>
      <w:r w:rsidR="00610104">
        <w:t xml:space="preserve">окрім випадків, коли така можливість </w:t>
      </w:r>
      <w:r w:rsidR="00B26ADF">
        <w:t>прописан</w:t>
      </w:r>
      <w:r w:rsidR="00610104">
        <w:t>а</w:t>
      </w:r>
      <w:r w:rsidR="00B26ADF">
        <w:t xml:space="preserve"> у</w:t>
      </w:r>
      <w:r>
        <w:t xml:space="preserve"> </w:t>
      </w:r>
      <w:r w:rsidR="00B26ADF">
        <w:t xml:space="preserve">самому </w:t>
      </w:r>
      <w:r>
        <w:t>договор</w:t>
      </w:r>
      <w:r w:rsidR="00B26ADF">
        <w:t>і</w:t>
      </w:r>
      <w:r>
        <w:t>.</w:t>
      </w:r>
    </w:p>
    <w:p w:rsidR="004A2D06" w:rsidRPr="004A2D06" w:rsidRDefault="004A2D06" w:rsidP="00574C7D">
      <w:pPr>
        <w:spacing w:after="120"/>
        <w:rPr>
          <w:b/>
        </w:rPr>
      </w:pPr>
      <w:r w:rsidRPr="004A2D06">
        <w:rPr>
          <w:b/>
        </w:rPr>
        <w:t>Після підписання договору земля одразу переходить у користування орендаря?</w:t>
      </w:r>
    </w:p>
    <w:p w:rsidR="00574C7D" w:rsidRDefault="004A2D06" w:rsidP="00574C7D">
      <w:pPr>
        <w:spacing w:after="120"/>
      </w:pPr>
      <w:r>
        <w:t>Ні, п</w:t>
      </w:r>
      <w:r w:rsidR="00574C7D" w:rsidRPr="00574C7D">
        <w:t>ідписання договору є необхідною, але не достатньою умовою для того, щоб повноцінно вступити в права користування орендованою ділянкою.</w:t>
      </w:r>
      <w:r>
        <w:t xml:space="preserve"> </w:t>
      </w:r>
      <w:r w:rsidR="00574C7D" w:rsidRPr="00574C7D">
        <w:t>Право оренди земельної ділянки виникає з моменту державної реєстрації оренди земельної ділянки.</w:t>
      </w:r>
    </w:p>
    <w:p w:rsidR="004A2D06" w:rsidRPr="004A2D06" w:rsidRDefault="004A2D06" w:rsidP="00574C7D">
      <w:pPr>
        <w:spacing w:after="120"/>
        <w:rPr>
          <w:b/>
        </w:rPr>
      </w:pPr>
      <w:r w:rsidRPr="004A2D06">
        <w:rPr>
          <w:b/>
        </w:rPr>
        <w:t>Куди звернутися, щоб провести реєстрацію договору оренди?</w:t>
      </w:r>
    </w:p>
    <w:p w:rsidR="00574C7D" w:rsidRPr="00574C7D" w:rsidRDefault="00610104" w:rsidP="0069204D">
      <w:pPr>
        <w:spacing w:after="120"/>
      </w:pPr>
      <w:r>
        <w:t>П</w:t>
      </w:r>
      <w:r w:rsidR="00574C7D" w:rsidRPr="00574C7D">
        <w:t>ровести державну реєстрацію права оренди земельної ділянки</w:t>
      </w:r>
      <w:r>
        <w:t xml:space="preserve"> може</w:t>
      </w:r>
      <w:r w:rsidR="00574C7D" w:rsidRPr="00574C7D">
        <w:t xml:space="preserve"> </w:t>
      </w:r>
      <w:r>
        <w:t xml:space="preserve">будь-який </w:t>
      </w:r>
      <w:r w:rsidR="00574C7D" w:rsidRPr="00574C7D">
        <w:t>суб’єкт</w:t>
      </w:r>
      <w:r w:rsidR="00056B74">
        <w:t xml:space="preserve"> </w:t>
      </w:r>
      <w:r w:rsidR="00574C7D" w:rsidRPr="00574C7D">
        <w:t>держреєстрації</w:t>
      </w:r>
      <w:r>
        <w:t xml:space="preserve">: </w:t>
      </w:r>
      <w:r w:rsidR="00574C7D" w:rsidRPr="00574C7D">
        <w:t>виконавчі органи сільських, селищних та міських рад</w:t>
      </w:r>
      <w:r w:rsidR="0069204D">
        <w:t xml:space="preserve">; нотаріуси; </w:t>
      </w:r>
      <w:r w:rsidR="0069204D" w:rsidRPr="00574C7D">
        <w:t>центри надання адміністративних послуг</w:t>
      </w:r>
      <w:r w:rsidR="0069204D">
        <w:t>; інші</w:t>
      </w:r>
      <w:r w:rsidR="0069204D" w:rsidRPr="00574C7D">
        <w:t xml:space="preserve"> </w:t>
      </w:r>
      <w:r w:rsidR="00574C7D" w:rsidRPr="00574C7D">
        <w:t>акредитовані суб'єкти.</w:t>
      </w:r>
    </w:p>
    <w:p w:rsidR="005F07AF" w:rsidRPr="005F07AF" w:rsidRDefault="005F07AF" w:rsidP="00574C7D">
      <w:pPr>
        <w:spacing w:after="0"/>
        <w:rPr>
          <w:b/>
        </w:rPr>
      </w:pPr>
      <w:r w:rsidRPr="005F07AF">
        <w:rPr>
          <w:b/>
        </w:rPr>
        <w:t>Скільки коштує така процедура?</w:t>
      </w:r>
    </w:p>
    <w:p w:rsidR="00557D98" w:rsidRDefault="00574C7D" w:rsidP="0069204D">
      <w:pPr>
        <w:spacing w:after="120"/>
      </w:pPr>
      <w:r w:rsidRPr="00574C7D">
        <w:t>Держава чітко визначає вартість послуги з реєстрації договорів оренди в залежності від строку, за який буде реєстраторами проведено цю процедуру</w:t>
      </w:r>
      <w:r w:rsidR="0069204D">
        <w:t xml:space="preserve">. </w:t>
      </w:r>
    </w:p>
    <w:p w:rsidR="00574C7D" w:rsidRPr="00574C7D" w:rsidRDefault="0069204D" w:rsidP="0069204D">
      <w:pPr>
        <w:spacing w:after="120"/>
      </w:pPr>
      <w:r>
        <w:t xml:space="preserve">Вартість змінюється від </w:t>
      </w:r>
      <w:r w:rsidRPr="00574C7D">
        <w:t>0,05 прожиткового мінімуму</w:t>
      </w:r>
      <w:r>
        <w:t xml:space="preserve"> за реєстрацію протягом 5 робочих днів до </w:t>
      </w:r>
      <w:r w:rsidR="00574C7D" w:rsidRPr="00574C7D">
        <w:t>2,5 прожитков</w:t>
      </w:r>
      <w:r>
        <w:t>их</w:t>
      </w:r>
      <w:r w:rsidR="00574C7D" w:rsidRPr="00574C7D">
        <w:t xml:space="preserve"> мінімум</w:t>
      </w:r>
      <w:r>
        <w:t xml:space="preserve">ів за термінову реєстрацію впродовж </w:t>
      </w:r>
      <w:r w:rsidRPr="00574C7D">
        <w:t>2 години</w:t>
      </w:r>
      <w:r w:rsidR="00574C7D" w:rsidRPr="00574C7D">
        <w:t>.</w:t>
      </w:r>
    </w:p>
    <w:p w:rsidR="00574C7D" w:rsidRPr="005F07AF" w:rsidRDefault="00983451" w:rsidP="00574C7D">
      <w:pPr>
        <w:spacing w:after="120"/>
        <w:rPr>
          <w:b/>
        </w:rPr>
      </w:pPr>
      <w:r>
        <w:rPr>
          <w:b/>
        </w:rPr>
        <w:t>Де отримати</w:t>
      </w:r>
      <w:r w:rsidR="005F07AF" w:rsidRPr="005F07AF">
        <w:rPr>
          <w:b/>
        </w:rPr>
        <w:t xml:space="preserve"> додаткову консультацію з цих питань?</w:t>
      </w:r>
    </w:p>
    <w:sectPr w:rsidR="00574C7D" w:rsidRPr="005F07AF" w:rsidSect="00E6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34C"/>
    <w:multiLevelType w:val="hybridMultilevel"/>
    <w:tmpl w:val="630AF16A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4085"/>
    <w:multiLevelType w:val="hybridMultilevel"/>
    <w:tmpl w:val="EC3AF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56EA0"/>
    <w:multiLevelType w:val="hybridMultilevel"/>
    <w:tmpl w:val="9DC05D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54D2B"/>
    <w:multiLevelType w:val="hybridMultilevel"/>
    <w:tmpl w:val="7938F72C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01F0"/>
    <w:multiLevelType w:val="hybridMultilevel"/>
    <w:tmpl w:val="A0D6D79A"/>
    <w:lvl w:ilvl="0" w:tplc="16088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7D"/>
    <w:rsid w:val="000455C5"/>
    <w:rsid w:val="00056B74"/>
    <w:rsid w:val="00137FC5"/>
    <w:rsid w:val="00317043"/>
    <w:rsid w:val="00410666"/>
    <w:rsid w:val="004A2D06"/>
    <w:rsid w:val="004F4719"/>
    <w:rsid w:val="005543EF"/>
    <w:rsid w:val="00557D98"/>
    <w:rsid w:val="00574C7D"/>
    <w:rsid w:val="005F07AF"/>
    <w:rsid w:val="00610104"/>
    <w:rsid w:val="0069204D"/>
    <w:rsid w:val="006F2E79"/>
    <w:rsid w:val="007C14C1"/>
    <w:rsid w:val="00806A09"/>
    <w:rsid w:val="00983451"/>
    <w:rsid w:val="009B56AB"/>
    <w:rsid w:val="009F5536"/>
    <w:rsid w:val="00AF3DCE"/>
    <w:rsid w:val="00B00F27"/>
    <w:rsid w:val="00B26ADF"/>
    <w:rsid w:val="00BB0E46"/>
    <w:rsid w:val="00C12A6E"/>
    <w:rsid w:val="00CD0385"/>
    <w:rsid w:val="00CD76C5"/>
    <w:rsid w:val="00E67A50"/>
    <w:rsid w:val="00FF2FC1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user</cp:lastModifiedBy>
  <cp:revision>2</cp:revision>
  <dcterms:created xsi:type="dcterms:W3CDTF">2018-05-15T13:07:00Z</dcterms:created>
  <dcterms:modified xsi:type="dcterms:W3CDTF">2018-05-15T13:07:00Z</dcterms:modified>
</cp:coreProperties>
</file>