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467" w:rsidRPr="005D0F70" w:rsidRDefault="00550467" w:rsidP="002278FB">
      <w:pPr>
        <w:pBdr>
          <w:bottom w:val="single" w:sz="6" w:space="0" w:color="A2A9B1"/>
        </w:pBdr>
        <w:shd w:val="clear" w:color="auto" w:fill="FFFFFF"/>
        <w:spacing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5D0F70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Вітаю, шановний Міністре! Мені 21 рік, шукаю першу роботу</w:t>
      </w:r>
      <w:r w:rsidR="007660C8" w:rsidRPr="005D0F70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після закінчення ВНЗ</w:t>
      </w:r>
      <w:r w:rsidRPr="005D0F70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. Розкажіть</w:t>
      </w:r>
      <w:r w:rsidR="00047DB1" w:rsidRPr="005D0F70"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>, будь ласка,</w:t>
      </w:r>
      <w:r w:rsidRPr="005D0F70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на що </w:t>
      </w:r>
      <w:r w:rsidR="00047DB1" w:rsidRPr="005D0F70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потрібно звернути увагу під час працевлаштування</w:t>
      </w:r>
      <w:r w:rsidRPr="005D0F70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?</w:t>
      </w:r>
    </w:p>
    <w:p w:rsidR="00550467" w:rsidRPr="005D0F70" w:rsidRDefault="00550467" w:rsidP="002278FB">
      <w:pPr>
        <w:pBdr>
          <w:bottom w:val="single" w:sz="6" w:space="0" w:color="A2A9B1"/>
        </w:pBdr>
        <w:shd w:val="clear" w:color="auto" w:fill="FFFFFF"/>
        <w:spacing w:line="240" w:lineRule="auto"/>
        <w:jc w:val="right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5D0F70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Артем </w:t>
      </w:r>
      <w:proofErr w:type="spellStart"/>
      <w:r w:rsidRPr="005D0F70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Ліванов</w:t>
      </w:r>
      <w:proofErr w:type="spellEnd"/>
    </w:p>
    <w:p w:rsidR="002278FB" w:rsidRPr="005D0F70" w:rsidRDefault="002278FB" w:rsidP="002278F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BC7D3A" w:rsidRPr="005D0F70" w:rsidRDefault="00BC7D3A" w:rsidP="002278F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D0F70">
        <w:rPr>
          <w:rFonts w:ascii="Times New Roman" w:eastAsia="Times New Roman" w:hAnsi="Times New Roman" w:cs="Times New Roman"/>
          <w:sz w:val="24"/>
          <w:szCs w:val="24"/>
          <w:lang w:eastAsia="uk-UA"/>
        </w:rPr>
        <w:t>Конституція України гара</w:t>
      </w:r>
      <w:r w:rsidR="00047DB1" w:rsidRPr="005D0F7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нтує кожному право на працю та </w:t>
      </w:r>
      <w:r w:rsidRPr="005D0F7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можливість заробляти собі на життя працею, яку він вільно обирає або на яку вільно погоджується.  </w:t>
      </w:r>
    </w:p>
    <w:p w:rsidR="002278FB" w:rsidRPr="005D0F70" w:rsidRDefault="002278FB" w:rsidP="002278F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BC7D3A" w:rsidRPr="005D0F70" w:rsidRDefault="00BC7D3A" w:rsidP="002278F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5D0F70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Що є основою для виникнення трудових правовідносин?</w:t>
      </w:r>
    </w:p>
    <w:p w:rsidR="00BC7D3A" w:rsidRPr="005D0F70" w:rsidRDefault="00BC7D3A" w:rsidP="002278F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D0F7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Працівники реалізують право на працю шляхом укладення трудового договору про роботу на підприємстві, в установі, організації або з фізичною особою, отже трудовий договір є основною, базовою формою виникнення трудових правовідносин. </w:t>
      </w:r>
      <w:r w:rsidR="00295462" w:rsidRPr="005D0F7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Особливою формою трудового договору є контракт. </w:t>
      </w:r>
    </w:p>
    <w:p w:rsidR="002278FB" w:rsidRPr="005D0F70" w:rsidRDefault="002278FB" w:rsidP="002278F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uk-UA"/>
        </w:rPr>
      </w:pPr>
    </w:p>
    <w:p w:rsidR="00BC7D3A" w:rsidRPr="005D0F70" w:rsidRDefault="00BC7D3A" w:rsidP="002278F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uk-UA"/>
        </w:rPr>
      </w:pPr>
      <w:r w:rsidRPr="005D0F7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uk-UA"/>
        </w:rPr>
        <w:t>Що таке трудовий договір?</w:t>
      </w:r>
    </w:p>
    <w:p w:rsidR="002278FB" w:rsidRPr="005D0F70" w:rsidRDefault="00FB6B27" w:rsidP="002278F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D0F70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>Трудовий договір</w:t>
      </w:r>
      <w:r w:rsidRPr="005D0F7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 - це угода між працівником і </w:t>
      </w:r>
      <w:r w:rsidR="002E7509" w:rsidRPr="005D0F70">
        <w:rPr>
          <w:rFonts w:ascii="Times New Roman" w:eastAsia="Times New Roman" w:hAnsi="Times New Roman" w:cs="Times New Roman"/>
          <w:sz w:val="24"/>
          <w:szCs w:val="24"/>
          <w:lang w:eastAsia="uk-UA"/>
        </w:rPr>
        <w:t>власником підприємства, установи, організації або уповноваженим ним органом чи фізичною особою,</w:t>
      </w:r>
      <w:r w:rsidRPr="005D0F7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за якою працівник зобов'язується виконувати роботу, визначену цією угодою</w:t>
      </w:r>
      <w:r w:rsidR="005D0F70" w:rsidRPr="005D0F7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2E7509" w:rsidRPr="005D0F70">
        <w:rPr>
          <w:rFonts w:ascii="Times New Roman" w:eastAsia="Times New Roman" w:hAnsi="Times New Roman" w:cs="Times New Roman"/>
          <w:sz w:val="24"/>
          <w:szCs w:val="24"/>
          <w:lang w:eastAsia="uk-UA"/>
        </w:rPr>
        <w:t>з підляганням внутрішньому трудовому розпорядкові, а власник підприємства, установи, організації або уповноважений ним орган чи фізична особа</w:t>
      </w:r>
      <w:r w:rsidRPr="005D0F7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зобов'язується виплачувати працівникові заробітну плату і забезпечувати умови праці, необхідні для виконання роботи</w:t>
      </w:r>
      <w:r w:rsidR="002278FB" w:rsidRPr="005D0F70">
        <w:rPr>
          <w:rFonts w:ascii="Times New Roman" w:eastAsia="Times New Roman" w:hAnsi="Times New Roman" w:cs="Times New Roman"/>
          <w:sz w:val="24"/>
          <w:szCs w:val="24"/>
          <w:lang w:eastAsia="uk-UA"/>
        </w:rPr>
        <w:t>,</w:t>
      </w:r>
      <w:r w:rsidR="00E155FE" w:rsidRPr="005D0F7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</w:t>
      </w:r>
      <w:r w:rsidR="002278FB" w:rsidRPr="005D0F70">
        <w:rPr>
          <w:rFonts w:ascii="Times New Roman" w:eastAsia="Times New Roman" w:hAnsi="Times New Roman" w:cs="Times New Roman"/>
          <w:sz w:val="24"/>
          <w:szCs w:val="24"/>
          <w:lang w:eastAsia="uk-UA"/>
        </w:rPr>
        <w:t>передбачені законодавством про працю, колективним договором і угодою сторін. </w:t>
      </w:r>
    </w:p>
    <w:p w:rsidR="00FB6B27" w:rsidRPr="005D0F70" w:rsidRDefault="00FB6B27" w:rsidP="002278F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FB6B27" w:rsidRPr="005D0F70" w:rsidRDefault="00BC7D3A" w:rsidP="002278FB">
      <w:pPr>
        <w:spacing w:line="240" w:lineRule="auto"/>
        <w:rPr>
          <w:rFonts w:ascii="Times New Roman" w:hAnsi="Times New Roman" w:cs="Times New Roman"/>
          <w:b/>
          <w:sz w:val="24"/>
          <w:szCs w:val="24"/>
          <w:lang w:eastAsia="uk-UA"/>
        </w:rPr>
      </w:pPr>
      <w:r w:rsidRPr="005D0F70">
        <w:rPr>
          <w:rFonts w:ascii="Times New Roman" w:hAnsi="Times New Roman" w:cs="Times New Roman"/>
          <w:b/>
          <w:sz w:val="24"/>
          <w:szCs w:val="24"/>
          <w:lang w:eastAsia="uk-UA"/>
        </w:rPr>
        <w:t xml:space="preserve">Як укладається </w:t>
      </w:r>
      <w:r w:rsidR="00FB6B27" w:rsidRPr="005D0F70">
        <w:rPr>
          <w:rFonts w:ascii="Times New Roman" w:hAnsi="Times New Roman" w:cs="Times New Roman"/>
          <w:b/>
          <w:sz w:val="24"/>
          <w:szCs w:val="24"/>
          <w:lang w:eastAsia="uk-UA"/>
        </w:rPr>
        <w:t>трудов</w:t>
      </w:r>
      <w:r w:rsidRPr="005D0F70">
        <w:rPr>
          <w:rFonts w:ascii="Times New Roman" w:hAnsi="Times New Roman" w:cs="Times New Roman"/>
          <w:b/>
          <w:sz w:val="24"/>
          <w:szCs w:val="24"/>
          <w:lang w:eastAsia="uk-UA"/>
        </w:rPr>
        <w:t>ий</w:t>
      </w:r>
      <w:r w:rsidR="00FB6B27" w:rsidRPr="005D0F70">
        <w:rPr>
          <w:rFonts w:ascii="Times New Roman" w:hAnsi="Times New Roman" w:cs="Times New Roman"/>
          <w:b/>
          <w:sz w:val="24"/>
          <w:szCs w:val="24"/>
          <w:lang w:eastAsia="uk-UA"/>
        </w:rPr>
        <w:t xml:space="preserve"> догов</w:t>
      </w:r>
      <w:r w:rsidRPr="005D0F70">
        <w:rPr>
          <w:rFonts w:ascii="Times New Roman" w:hAnsi="Times New Roman" w:cs="Times New Roman"/>
          <w:b/>
          <w:sz w:val="24"/>
          <w:szCs w:val="24"/>
          <w:lang w:eastAsia="uk-UA"/>
        </w:rPr>
        <w:t>і</w:t>
      </w:r>
      <w:r w:rsidR="00FB6B27" w:rsidRPr="005D0F70">
        <w:rPr>
          <w:rFonts w:ascii="Times New Roman" w:hAnsi="Times New Roman" w:cs="Times New Roman"/>
          <w:b/>
          <w:sz w:val="24"/>
          <w:szCs w:val="24"/>
          <w:lang w:eastAsia="uk-UA"/>
        </w:rPr>
        <w:t>р</w:t>
      </w:r>
      <w:r w:rsidRPr="005D0F70">
        <w:rPr>
          <w:rFonts w:ascii="Times New Roman" w:hAnsi="Times New Roman" w:cs="Times New Roman"/>
          <w:b/>
          <w:sz w:val="24"/>
          <w:szCs w:val="24"/>
          <w:lang w:eastAsia="uk-UA"/>
        </w:rPr>
        <w:t>?</w:t>
      </w:r>
    </w:p>
    <w:p w:rsidR="00FB6B27" w:rsidRPr="005D0F70" w:rsidRDefault="00FB6B27" w:rsidP="002278FB">
      <w:pPr>
        <w:spacing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r w:rsidRPr="005D0F70">
        <w:rPr>
          <w:rFonts w:ascii="Times New Roman" w:hAnsi="Times New Roman" w:cs="Times New Roman"/>
          <w:sz w:val="24"/>
          <w:szCs w:val="24"/>
          <w:lang w:eastAsia="uk-UA"/>
        </w:rPr>
        <w:t>Трудовий договір укладається, як правило, </w:t>
      </w:r>
      <w:r w:rsidR="006A2FD4" w:rsidRPr="005D0F70">
        <w:rPr>
          <w:rFonts w:ascii="Times New Roman" w:hAnsi="Times New Roman" w:cs="Times New Roman"/>
          <w:iCs/>
          <w:sz w:val="24"/>
          <w:szCs w:val="24"/>
          <w:lang w:eastAsia="uk-UA"/>
        </w:rPr>
        <w:t>у</w:t>
      </w:r>
      <w:r w:rsidRPr="005D0F70">
        <w:rPr>
          <w:rFonts w:ascii="Times New Roman" w:hAnsi="Times New Roman" w:cs="Times New Roman"/>
          <w:iCs/>
          <w:sz w:val="24"/>
          <w:szCs w:val="24"/>
          <w:lang w:eastAsia="uk-UA"/>
        </w:rPr>
        <w:t xml:space="preserve"> письмовій формі</w:t>
      </w:r>
      <w:r w:rsidRPr="005D0F70">
        <w:rPr>
          <w:rFonts w:ascii="Times New Roman" w:hAnsi="Times New Roman" w:cs="Times New Roman"/>
          <w:sz w:val="24"/>
          <w:szCs w:val="24"/>
          <w:lang w:eastAsia="uk-UA"/>
        </w:rPr>
        <w:t>.</w:t>
      </w:r>
      <w:r w:rsidR="00BC7D3A" w:rsidRPr="005D0F70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 w:rsidRPr="005D0F70">
        <w:rPr>
          <w:rFonts w:ascii="Times New Roman" w:hAnsi="Times New Roman" w:cs="Times New Roman"/>
          <w:sz w:val="24"/>
          <w:szCs w:val="24"/>
          <w:lang w:eastAsia="uk-UA"/>
        </w:rPr>
        <w:t>Додержання письмової форми є обов'язковим у випадках:</w:t>
      </w:r>
    </w:p>
    <w:p w:rsidR="00FB6B27" w:rsidRPr="005D0F70" w:rsidRDefault="00FB6B27" w:rsidP="002278FB">
      <w:pPr>
        <w:pStyle w:val="a6"/>
        <w:numPr>
          <w:ilvl w:val="0"/>
          <w:numId w:val="1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D0F70">
        <w:rPr>
          <w:rFonts w:ascii="Times New Roman" w:eastAsia="Times New Roman" w:hAnsi="Times New Roman" w:cs="Times New Roman"/>
          <w:sz w:val="24"/>
          <w:szCs w:val="24"/>
          <w:lang w:eastAsia="uk-UA"/>
        </w:rPr>
        <w:t>при організованому наборі працівників;</w:t>
      </w:r>
    </w:p>
    <w:p w:rsidR="00FB6B27" w:rsidRPr="005D0F70" w:rsidRDefault="00FB6B27" w:rsidP="002278FB">
      <w:pPr>
        <w:pStyle w:val="a6"/>
        <w:numPr>
          <w:ilvl w:val="0"/>
          <w:numId w:val="1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D0F70">
        <w:rPr>
          <w:rFonts w:ascii="Times New Roman" w:eastAsia="Times New Roman" w:hAnsi="Times New Roman" w:cs="Times New Roman"/>
          <w:sz w:val="24"/>
          <w:szCs w:val="24"/>
          <w:lang w:eastAsia="uk-UA"/>
        </w:rPr>
        <w:t>при укладенні трудового договору про роботу в районах з особливими природними географічними і геологічними умовами та умовами підвищеного ризику для здоров'я;</w:t>
      </w:r>
    </w:p>
    <w:p w:rsidR="00FB6B27" w:rsidRPr="005D0F70" w:rsidRDefault="00FB6B27" w:rsidP="002278FB">
      <w:pPr>
        <w:pStyle w:val="a6"/>
        <w:numPr>
          <w:ilvl w:val="0"/>
          <w:numId w:val="1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D0F70">
        <w:rPr>
          <w:rFonts w:ascii="Times New Roman" w:eastAsia="Times New Roman" w:hAnsi="Times New Roman" w:cs="Times New Roman"/>
          <w:sz w:val="24"/>
          <w:szCs w:val="24"/>
          <w:lang w:eastAsia="uk-UA"/>
        </w:rPr>
        <w:t>при укладенні контракту;</w:t>
      </w:r>
    </w:p>
    <w:p w:rsidR="00FB6B27" w:rsidRPr="005D0F70" w:rsidRDefault="00FB6B27" w:rsidP="002278FB">
      <w:pPr>
        <w:pStyle w:val="a6"/>
        <w:numPr>
          <w:ilvl w:val="0"/>
          <w:numId w:val="1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D0F70">
        <w:rPr>
          <w:rFonts w:ascii="Times New Roman" w:eastAsia="Times New Roman" w:hAnsi="Times New Roman" w:cs="Times New Roman"/>
          <w:sz w:val="24"/>
          <w:szCs w:val="24"/>
          <w:lang w:eastAsia="uk-UA"/>
        </w:rPr>
        <w:t>у випадках, коли працівник наполягає на укладенні трудового договору у письмовій формі;</w:t>
      </w:r>
    </w:p>
    <w:p w:rsidR="00FB6B27" w:rsidRPr="005D0F70" w:rsidRDefault="00FB6B27" w:rsidP="002278FB">
      <w:pPr>
        <w:pStyle w:val="a6"/>
        <w:numPr>
          <w:ilvl w:val="0"/>
          <w:numId w:val="1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D0F70">
        <w:rPr>
          <w:rFonts w:ascii="Times New Roman" w:eastAsia="Times New Roman" w:hAnsi="Times New Roman" w:cs="Times New Roman"/>
          <w:sz w:val="24"/>
          <w:szCs w:val="24"/>
          <w:lang w:eastAsia="uk-UA"/>
        </w:rPr>
        <w:t>при укладенні трудового договору з неповнолітнім;</w:t>
      </w:r>
    </w:p>
    <w:p w:rsidR="00FB6B27" w:rsidRPr="005D0F70" w:rsidRDefault="00FB6B27" w:rsidP="002278FB">
      <w:pPr>
        <w:pStyle w:val="a6"/>
        <w:numPr>
          <w:ilvl w:val="0"/>
          <w:numId w:val="1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D0F70">
        <w:rPr>
          <w:rFonts w:ascii="Times New Roman" w:eastAsia="Times New Roman" w:hAnsi="Times New Roman" w:cs="Times New Roman"/>
          <w:sz w:val="24"/>
          <w:szCs w:val="24"/>
          <w:lang w:eastAsia="uk-UA"/>
        </w:rPr>
        <w:t>при укладенні трудового договору з фізичною особою;</w:t>
      </w:r>
    </w:p>
    <w:p w:rsidR="00FB6B27" w:rsidRPr="005D0F70" w:rsidRDefault="00FB6B27" w:rsidP="002278FB">
      <w:pPr>
        <w:pStyle w:val="a6"/>
        <w:numPr>
          <w:ilvl w:val="0"/>
          <w:numId w:val="1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D0F70">
        <w:rPr>
          <w:rFonts w:ascii="Times New Roman" w:eastAsia="Times New Roman" w:hAnsi="Times New Roman" w:cs="Times New Roman"/>
          <w:sz w:val="24"/>
          <w:szCs w:val="24"/>
          <w:lang w:eastAsia="uk-UA"/>
        </w:rPr>
        <w:t>в інших випадках, передбачених законодавством України.</w:t>
      </w:r>
    </w:p>
    <w:p w:rsidR="00BC2748" w:rsidRPr="005D0F70" w:rsidRDefault="00BC2748" w:rsidP="002278FB">
      <w:pPr>
        <w:pStyle w:val="a5"/>
        <w:rPr>
          <w:sz w:val="24"/>
          <w:szCs w:val="24"/>
          <w:lang w:eastAsia="uk-UA"/>
        </w:rPr>
      </w:pPr>
    </w:p>
    <w:p w:rsidR="00BC7D3A" w:rsidRPr="005D0F70" w:rsidRDefault="00BC7D3A" w:rsidP="002278FB">
      <w:pPr>
        <w:pStyle w:val="a5"/>
        <w:rPr>
          <w:rFonts w:ascii="Times New Roman" w:hAnsi="Times New Roman" w:cs="Times New Roman"/>
          <w:b/>
          <w:sz w:val="24"/>
          <w:szCs w:val="24"/>
          <w:lang w:eastAsia="uk-UA"/>
        </w:rPr>
      </w:pPr>
      <w:r w:rsidRPr="005D0F70">
        <w:rPr>
          <w:rFonts w:ascii="Times New Roman" w:hAnsi="Times New Roman" w:cs="Times New Roman"/>
          <w:b/>
          <w:sz w:val="24"/>
          <w:szCs w:val="24"/>
          <w:lang w:eastAsia="uk-UA"/>
        </w:rPr>
        <w:t>Які документи необхідно подати?</w:t>
      </w:r>
    </w:p>
    <w:p w:rsidR="00FB6B27" w:rsidRPr="005D0F70" w:rsidRDefault="00FB6B27" w:rsidP="002278FB">
      <w:pPr>
        <w:pStyle w:val="a5"/>
        <w:rPr>
          <w:rFonts w:ascii="Times New Roman" w:hAnsi="Times New Roman" w:cs="Times New Roman"/>
          <w:sz w:val="24"/>
          <w:szCs w:val="24"/>
          <w:lang w:eastAsia="uk-UA"/>
        </w:rPr>
      </w:pPr>
      <w:r w:rsidRPr="005D0F70">
        <w:rPr>
          <w:rFonts w:ascii="Times New Roman" w:hAnsi="Times New Roman" w:cs="Times New Roman"/>
          <w:sz w:val="24"/>
          <w:szCs w:val="24"/>
          <w:lang w:eastAsia="uk-UA"/>
        </w:rPr>
        <w:t>При укладенні трудового договору громадянин зобов'язаний подати:</w:t>
      </w:r>
    </w:p>
    <w:p w:rsidR="00FB6B27" w:rsidRPr="005D0F70" w:rsidRDefault="00FB6B27" w:rsidP="002278FB">
      <w:pPr>
        <w:pStyle w:val="a5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eastAsia="uk-UA"/>
        </w:rPr>
      </w:pPr>
      <w:r w:rsidRPr="005D0F70">
        <w:rPr>
          <w:rFonts w:ascii="Times New Roman" w:hAnsi="Times New Roman" w:cs="Times New Roman"/>
          <w:sz w:val="24"/>
          <w:szCs w:val="24"/>
          <w:lang w:eastAsia="uk-UA"/>
        </w:rPr>
        <w:t>паспорт або інший документ, що посвідчує особу;</w:t>
      </w:r>
    </w:p>
    <w:p w:rsidR="00FB6B27" w:rsidRPr="005D0F70" w:rsidRDefault="00FB6B27" w:rsidP="002278FB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eastAsia="uk-UA"/>
        </w:rPr>
      </w:pPr>
      <w:r w:rsidRPr="005D0F70">
        <w:rPr>
          <w:rFonts w:ascii="Times New Roman" w:hAnsi="Times New Roman" w:cs="Times New Roman"/>
          <w:sz w:val="24"/>
          <w:szCs w:val="24"/>
          <w:lang w:eastAsia="uk-UA"/>
        </w:rPr>
        <w:t>трудову книжку;</w:t>
      </w:r>
    </w:p>
    <w:p w:rsidR="00FB6B27" w:rsidRPr="005D0F70" w:rsidRDefault="00FB6B27" w:rsidP="002278FB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eastAsia="uk-UA"/>
        </w:rPr>
      </w:pPr>
      <w:r w:rsidRPr="005D0F70">
        <w:rPr>
          <w:rFonts w:ascii="Times New Roman" w:hAnsi="Times New Roman" w:cs="Times New Roman"/>
          <w:sz w:val="24"/>
          <w:szCs w:val="24"/>
          <w:lang w:eastAsia="uk-UA"/>
        </w:rPr>
        <w:t>документ про освіту (спеціальність, кваліфікацію), про стан здоров'я та інші документи (у випадках, передбачених законодавством).</w:t>
      </w:r>
    </w:p>
    <w:p w:rsidR="00BC2748" w:rsidRPr="005D0F70" w:rsidRDefault="00FB6B27" w:rsidP="002278F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D0F70">
        <w:rPr>
          <w:rFonts w:ascii="Times New Roman" w:eastAsia="Times New Roman" w:hAnsi="Times New Roman" w:cs="Times New Roman"/>
          <w:sz w:val="24"/>
          <w:szCs w:val="24"/>
          <w:lang w:eastAsia="uk-UA"/>
        </w:rPr>
        <w:t>При укладенні трудового договору </w:t>
      </w:r>
      <w:r w:rsidRPr="005D0F70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>забороняється</w:t>
      </w:r>
      <w:r w:rsidRPr="005D0F70">
        <w:rPr>
          <w:rFonts w:ascii="Times New Roman" w:eastAsia="Times New Roman" w:hAnsi="Times New Roman" w:cs="Times New Roman"/>
          <w:sz w:val="24"/>
          <w:szCs w:val="24"/>
          <w:lang w:eastAsia="uk-UA"/>
        </w:rPr>
        <w:t> вимагати від осіб, які поступають на роботу, відомості про їх партійну і національну приналежність, походження, реєстрацію місця проживання чи перебування та документи, подання яких не передбачено законодавством.</w:t>
      </w:r>
    </w:p>
    <w:p w:rsidR="002278FB" w:rsidRPr="005D0F70" w:rsidRDefault="002278FB" w:rsidP="002278FB">
      <w:pPr>
        <w:spacing w:line="240" w:lineRule="auto"/>
        <w:rPr>
          <w:rFonts w:ascii="Times New Roman" w:hAnsi="Times New Roman" w:cs="Times New Roman"/>
          <w:b/>
          <w:sz w:val="24"/>
          <w:szCs w:val="24"/>
          <w:lang w:eastAsia="uk-UA"/>
        </w:rPr>
      </w:pPr>
    </w:p>
    <w:p w:rsidR="00A974C5" w:rsidRPr="005D0F70" w:rsidRDefault="00A974C5" w:rsidP="002278FB">
      <w:pPr>
        <w:spacing w:line="240" w:lineRule="auto"/>
        <w:rPr>
          <w:rFonts w:ascii="Times New Roman" w:hAnsi="Times New Roman" w:cs="Times New Roman"/>
          <w:b/>
          <w:sz w:val="24"/>
          <w:szCs w:val="24"/>
          <w:lang w:eastAsia="uk-UA"/>
        </w:rPr>
      </w:pPr>
      <w:r w:rsidRPr="005D0F70">
        <w:rPr>
          <w:rFonts w:ascii="Times New Roman" w:hAnsi="Times New Roman" w:cs="Times New Roman"/>
          <w:b/>
          <w:sz w:val="24"/>
          <w:szCs w:val="24"/>
          <w:lang w:eastAsia="uk-UA"/>
        </w:rPr>
        <w:t xml:space="preserve">Які умови випробування при прийнятті на роботу?   </w:t>
      </w:r>
    </w:p>
    <w:p w:rsidR="002278FB" w:rsidRPr="005D0F70" w:rsidRDefault="002278FB" w:rsidP="005D0F70">
      <w:pPr>
        <w:spacing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r w:rsidRPr="005D0F70">
        <w:rPr>
          <w:rFonts w:ascii="Times New Roman" w:hAnsi="Times New Roman" w:cs="Times New Roman"/>
          <w:sz w:val="24"/>
          <w:szCs w:val="24"/>
          <w:lang w:eastAsia="uk-UA"/>
        </w:rPr>
        <w:t xml:space="preserve">При укладенні трудового договору </w:t>
      </w:r>
      <w:r w:rsidR="005D0F70" w:rsidRPr="005D0F70">
        <w:rPr>
          <w:rFonts w:ascii="Times New Roman" w:hAnsi="Times New Roman" w:cs="Times New Roman"/>
          <w:sz w:val="24"/>
          <w:szCs w:val="24"/>
          <w:lang w:eastAsia="uk-UA"/>
        </w:rPr>
        <w:t xml:space="preserve">випробування </w:t>
      </w:r>
      <w:r w:rsidRPr="005D0F70">
        <w:rPr>
          <w:rFonts w:ascii="Times New Roman" w:hAnsi="Times New Roman" w:cs="Times New Roman"/>
          <w:sz w:val="24"/>
          <w:szCs w:val="24"/>
          <w:lang w:eastAsia="uk-UA"/>
        </w:rPr>
        <w:t>може бути обумовлене угодою сторін,</w:t>
      </w:r>
      <w:r w:rsidR="00FB6B27" w:rsidRPr="005D0F70">
        <w:rPr>
          <w:rFonts w:ascii="Times New Roman" w:hAnsi="Times New Roman" w:cs="Times New Roman"/>
          <w:sz w:val="24"/>
          <w:szCs w:val="24"/>
          <w:lang w:eastAsia="uk-UA"/>
        </w:rPr>
        <w:t xml:space="preserve"> метою якого є перевірка відповідності працівника роботі, яка йому доручається</w:t>
      </w:r>
      <w:r w:rsidR="00CD4F45" w:rsidRPr="005D0F70">
        <w:rPr>
          <w:rFonts w:ascii="Times New Roman" w:hAnsi="Times New Roman" w:cs="Times New Roman"/>
          <w:sz w:val="24"/>
          <w:szCs w:val="24"/>
          <w:lang w:eastAsia="uk-UA"/>
        </w:rPr>
        <w:t xml:space="preserve">. </w:t>
      </w:r>
      <w:r w:rsidR="00FB6B27" w:rsidRPr="005D0F70">
        <w:rPr>
          <w:rFonts w:ascii="Times New Roman" w:hAnsi="Times New Roman" w:cs="Times New Roman"/>
          <w:sz w:val="24"/>
          <w:szCs w:val="24"/>
          <w:lang w:eastAsia="uk-UA"/>
        </w:rPr>
        <w:t>В період випробування на працівників пошир</w:t>
      </w:r>
      <w:r w:rsidR="00E155FE" w:rsidRPr="005D0F70">
        <w:rPr>
          <w:rFonts w:ascii="Times New Roman" w:hAnsi="Times New Roman" w:cs="Times New Roman"/>
          <w:sz w:val="24"/>
          <w:szCs w:val="24"/>
          <w:lang w:eastAsia="uk-UA"/>
        </w:rPr>
        <w:t>юється законодавство про працю.</w:t>
      </w:r>
      <w:r w:rsidR="005D0F70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 w:rsidR="005D0F70" w:rsidRPr="005D0F70">
        <w:rPr>
          <w:rFonts w:ascii="Times New Roman" w:hAnsi="Times New Roman" w:cs="Times New Roman"/>
          <w:sz w:val="24"/>
          <w:szCs w:val="24"/>
          <w:lang w:eastAsia="uk-UA"/>
        </w:rPr>
        <w:t>Н</w:t>
      </w:r>
      <w:r w:rsidR="007660C8" w:rsidRPr="005D0F70">
        <w:rPr>
          <w:rFonts w:ascii="Times New Roman" w:hAnsi="Times New Roman" w:cs="Times New Roman"/>
          <w:sz w:val="24"/>
          <w:szCs w:val="24"/>
          <w:lang w:eastAsia="uk-UA"/>
        </w:rPr>
        <w:t xml:space="preserve">аведу декілька прикладів, коли </w:t>
      </w:r>
      <w:r w:rsidRPr="005D0F70">
        <w:rPr>
          <w:rFonts w:ascii="Times New Roman" w:hAnsi="Times New Roman" w:cs="Times New Roman"/>
          <w:sz w:val="24"/>
          <w:szCs w:val="24"/>
          <w:lang w:eastAsia="uk-UA"/>
        </w:rPr>
        <w:t>випробування  не встановлюється при прийнятті на роботу</w:t>
      </w:r>
      <w:r w:rsidRPr="005D0F70">
        <w:rPr>
          <w:rFonts w:ascii="Times New Roman" w:hAnsi="Times New Roman" w:cs="Times New Roman"/>
          <w:b/>
          <w:i/>
          <w:sz w:val="24"/>
          <w:szCs w:val="24"/>
          <w:lang w:eastAsia="uk-UA"/>
        </w:rPr>
        <w:t xml:space="preserve">: </w:t>
      </w:r>
    </w:p>
    <w:p w:rsidR="00CD4F45" w:rsidRPr="005D0F70" w:rsidRDefault="00CD4F45" w:rsidP="002278FB">
      <w:pPr>
        <w:spacing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</w:p>
    <w:p w:rsidR="00FB6B27" w:rsidRPr="005D0F70" w:rsidRDefault="00FB6B27" w:rsidP="002278FB">
      <w:pPr>
        <w:pStyle w:val="a6"/>
        <w:numPr>
          <w:ilvl w:val="0"/>
          <w:numId w:val="1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D0F7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осіб, які не досягли </w:t>
      </w:r>
      <w:r w:rsidR="00E155FE" w:rsidRPr="005D0F70">
        <w:rPr>
          <w:rFonts w:ascii="Times New Roman" w:eastAsia="Times New Roman" w:hAnsi="Times New Roman" w:cs="Times New Roman"/>
          <w:sz w:val="24"/>
          <w:szCs w:val="24"/>
          <w:lang w:eastAsia="uk-UA"/>
        </w:rPr>
        <w:t>18-ти</w:t>
      </w:r>
      <w:r w:rsidRPr="005D0F7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років;</w:t>
      </w:r>
    </w:p>
    <w:p w:rsidR="00FB6B27" w:rsidRPr="005D0F70" w:rsidRDefault="00FB6B27" w:rsidP="002278FB">
      <w:pPr>
        <w:pStyle w:val="a6"/>
        <w:numPr>
          <w:ilvl w:val="0"/>
          <w:numId w:val="1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D0F70">
        <w:rPr>
          <w:rFonts w:ascii="Times New Roman" w:eastAsia="Times New Roman" w:hAnsi="Times New Roman" w:cs="Times New Roman"/>
          <w:sz w:val="24"/>
          <w:szCs w:val="24"/>
          <w:lang w:eastAsia="uk-UA"/>
        </w:rPr>
        <w:t>молодих робітників після закінчення професійних навчально-виховних закладів;</w:t>
      </w:r>
    </w:p>
    <w:p w:rsidR="00FB6B27" w:rsidRPr="005D0F70" w:rsidRDefault="00FB6B27" w:rsidP="002278FB">
      <w:pPr>
        <w:pStyle w:val="a6"/>
        <w:numPr>
          <w:ilvl w:val="0"/>
          <w:numId w:val="1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D0F70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>молодих спеціалістів після закінчення вищих навчальних закладів;</w:t>
      </w:r>
    </w:p>
    <w:p w:rsidR="00FB6B27" w:rsidRPr="005D0F70" w:rsidRDefault="002278FB" w:rsidP="002278FB">
      <w:pPr>
        <w:pStyle w:val="a6"/>
        <w:numPr>
          <w:ilvl w:val="0"/>
          <w:numId w:val="1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D0F70">
        <w:rPr>
          <w:rFonts w:ascii="Times New Roman" w:eastAsia="Times New Roman" w:hAnsi="Times New Roman" w:cs="Times New Roman"/>
          <w:sz w:val="24"/>
          <w:szCs w:val="24"/>
          <w:lang w:eastAsia="uk-UA"/>
        </w:rPr>
        <w:t>осіб з інвалідністю,</w:t>
      </w:r>
      <w:r w:rsidR="00FB6B27" w:rsidRPr="005D0F7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направлених на роботу відповідно до рекомендації медико-соціальної експертизи;</w:t>
      </w:r>
    </w:p>
    <w:p w:rsidR="00E018FA" w:rsidRPr="005D0F70" w:rsidRDefault="00E018FA" w:rsidP="00E018FA">
      <w:pPr>
        <w:pStyle w:val="a6"/>
        <w:numPr>
          <w:ilvl w:val="0"/>
          <w:numId w:val="18"/>
        </w:numPr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D0F70">
        <w:rPr>
          <w:rFonts w:ascii="Times New Roman" w:eastAsia="Times New Roman" w:hAnsi="Times New Roman" w:cs="Times New Roman"/>
          <w:sz w:val="24"/>
          <w:szCs w:val="24"/>
          <w:lang w:eastAsia="uk-UA"/>
        </w:rPr>
        <w:t>осіб, звільнених у запас з військової чи альтернативної (невійськової) служби;</w:t>
      </w:r>
    </w:p>
    <w:p w:rsidR="00FB6B27" w:rsidRPr="005D0F70" w:rsidRDefault="00FB6B27" w:rsidP="002278FB">
      <w:pPr>
        <w:pStyle w:val="a6"/>
        <w:numPr>
          <w:ilvl w:val="0"/>
          <w:numId w:val="1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D0F70">
        <w:rPr>
          <w:rFonts w:ascii="Times New Roman" w:eastAsia="Times New Roman" w:hAnsi="Times New Roman" w:cs="Times New Roman"/>
          <w:sz w:val="24"/>
          <w:szCs w:val="24"/>
          <w:lang w:eastAsia="uk-UA"/>
        </w:rPr>
        <w:t>вагітних жінок;</w:t>
      </w:r>
    </w:p>
    <w:p w:rsidR="00E018FA" w:rsidRPr="005D0F70" w:rsidRDefault="00FB6B27" w:rsidP="00E018FA">
      <w:pPr>
        <w:pStyle w:val="a6"/>
        <w:numPr>
          <w:ilvl w:val="0"/>
          <w:numId w:val="21"/>
        </w:numPr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D0F7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одиноких матерів, які мають дитину віком до чотирнадцяти років або </w:t>
      </w:r>
      <w:r w:rsidR="00E018FA" w:rsidRPr="005D0F70">
        <w:rPr>
          <w:rFonts w:ascii="Times New Roman" w:eastAsia="Times New Roman" w:hAnsi="Times New Roman" w:cs="Times New Roman"/>
          <w:sz w:val="24"/>
          <w:szCs w:val="24"/>
          <w:lang w:eastAsia="uk-UA"/>
        </w:rPr>
        <w:t>дитину з інвалідністю;</w:t>
      </w:r>
    </w:p>
    <w:p w:rsidR="00FB6B27" w:rsidRPr="005D0F70" w:rsidRDefault="00FB6B27" w:rsidP="002278FB">
      <w:pPr>
        <w:pStyle w:val="a6"/>
        <w:numPr>
          <w:ilvl w:val="0"/>
          <w:numId w:val="1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D0F70">
        <w:rPr>
          <w:rFonts w:ascii="Times New Roman" w:eastAsia="Times New Roman" w:hAnsi="Times New Roman" w:cs="Times New Roman"/>
          <w:sz w:val="24"/>
          <w:szCs w:val="24"/>
          <w:lang w:eastAsia="uk-UA"/>
        </w:rPr>
        <w:t>внутрішньо переміщених осіб;</w:t>
      </w:r>
    </w:p>
    <w:p w:rsidR="00BC2748" w:rsidRPr="005D0F70" w:rsidRDefault="00BC2748" w:rsidP="002278FB">
      <w:pPr>
        <w:pStyle w:val="a5"/>
        <w:rPr>
          <w:rFonts w:ascii="Times New Roman" w:hAnsi="Times New Roman" w:cs="Times New Roman"/>
          <w:b/>
          <w:strike/>
          <w:sz w:val="24"/>
          <w:szCs w:val="24"/>
          <w:lang w:eastAsia="uk-UA"/>
        </w:rPr>
      </w:pPr>
    </w:p>
    <w:p w:rsidR="00FB6B27" w:rsidRPr="005D0F70" w:rsidRDefault="00295462" w:rsidP="002278FB">
      <w:pPr>
        <w:pStyle w:val="a5"/>
        <w:rPr>
          <w:rFonts w:ascii="Times New Roman" w:hAnsi="Times New Roman" w:cs="Times New Roman"/>
          <w:b/>
          <w:sz w:val="24"/>
          <w:szCs w:val="24"/>
          <w:lang w:eastAsia="uk-UA"/>
        </w:rPr>
      </w:pPr>
      <w:r w:rsidRPr="005D0F70">
        <w:rPr>
          <w:rFonts w:ascii="Times New Roman" w:hAnsi="Times New Roman" w:cs="Times New Roman"/>
          <w:b/>
          <w:sz w:val="24"/>
          <w:szCs w:val="24"/>
          <w:lang w:eastAsia="uk-UA"/>
        </w:rPr>
        <w:t xml:space="preserve">Що таке контракт і в чому його особливість? </w:t>
      </w:r>
    </w:p>
    <w:p w:rsidR="006A2FD4" w:rsidRPr="005D0F70" w:rsidRDefault="00295462" w:rsidP="002278FB">
      <w:pPr>
        <w:pStyle w:val="a5"/>
        <w:rPr>
          <w:rStyle w:val="mw-headline"/>
          <w:rFonts w:ascii="Times New Roman" w:hAnsi="Times New Roman" w:cs="Times New Roman"/>
          <w:sz w:val="24"/>
          <w:szCs w:val="24"/>
          <w:lang w:eastAsia="uk-UA"/>
        </w:rPr>
      </w:pPr>
      <w:r w:rsidRPr="005D0F70">
        <w:rPr>
          <w:rFonts w:ascii="Times New Roman" w:hAnsi="Times New Roman" w:cs="Times New Roman"/>
          <w:sz w:val="24"/>
          <w:szCs w:val="24"/>
          <w:lang w:eastAsia="uk-UA"/>
        </w:rPr>
        <w:t>Контракт</w:t>
      </w:r>
      <w:r w:rsidR="006C089A" w:rsidRPr="005D0F70">
        <w:rPr>
          <w:rFonts w:ascii="Times New Roman" w:hAnsi="Times New Roman" w:cs="Times New Roman"/>
          <w:sz w:val="24"/>
          <w:szCs w:val="24"/>
          <w:lang w:eastAsia="uk-UA"/>
        </w:rPr>
        <w:t xml:space="preserve"> -</w:t>
      </w:r>
      <w:r w:rsidRPr="005D0F70">
        <w:rPr>
          <w:rFonts w:ascii="Times New Roman" w:hAnsi="Times New Roman" w:cs="Times New Roman"/>
          <w:sz w:val="24"/>
          <w:szCs w:val="24"/>
          <w:lang w:eastAsia="uk-UA"/>
        </w:rPr>
        <w:t xml:space="preserve"> це особлива форма трудового договору,  </w:t>
      </w:r>
      <w:r w:rsidR="00FB6B27" w:rsidRPr="005D0F70">
        <w:rPr>
          <w:rFonts w:ascii="Times New Roman" w:hAnsi="Times New Roman" w:cs="Times New Roman"/>
          <w:sz w:val="24"/>
          <w:szCs w:val="24"/>
          <w:lang w:eastAsia="uk-UA"/>
        </w:rPr>
        <w:t>в якому строк дії, права, обов'язки і відповідальність сторін (в тому числі матеріальна), умови матеріального забезпечення і організації праці працівника, умови розірвання договору, в тому числі дострокового, можуть</w:t>
      </w:r>
      <w:r w:rsidR="00BC2748" w:rsidRPr="005D0F70">
        <w:rPr>
          <w:rFonts w:ascii="Times New Roman" w:hAnsi="Times New Roman" w:cs="Times New Roman"/>
          <w:sz w:val="24"/>
          <w:szCs w:val="24"/>
          <w:lang w:eastAsia="uk-UA"/>
        </w:rPr>
        <w:t xml:space="preserve"> встановлюватися угодою сторін.</w:t>
      </w:r>
    </w:p>
    <w:p w:rsidR="006A2FD4" w:rsidRPr="005D0F70" w:rsidRDefault="006A2FD4" w:rsidP="002278FB">
      <w:pPr>
        <w:pStyle w:val="a5"/>
        <w:rPr>
          <w:rStyle w:val="mw-headline"/>
          <w:rFonts w:ascii="Times New Roman" w:hAnsi="Times New Roman" w:cs="Times New Roman"/>
          <w:b/>
          <w:bCs/>
          <w:sz w:val="24"/>
          <w:szCs w:val="24"/>
        </w:rPr>
      </w:pPr>
    </w:p>
    <w:p w:rsidR="00295462" w:rsidRPr="005D0F70" w:rsidRDefault="00295462" w:rsidP="002278FB">
      <w:pPr>
        <w:pStyle w:val="a5"/>
        <w:rPr>
          <w:sz w:val="24"/>
          <w:szCs w:val="24"/>
        </w:rPr>
      </w:pPr>
      <w:r w:rsidRPr="005D0F70">
        <w:rPr>
          <w:rStyle w:val="mw-headline"/>
          <w:rFonts w:ascii="Times New Roman" w:hAnsi="Times New Roman" w:cs="Times New Roman"/>
          <w:b/>
          <w:bCs/>
          <w:sz w:val="24"/>
          <w:szCs w:val="24"/>
        </w:rPr>
        <w:t>Чим відрізняється контракт від звичайного трудового договору?</w:t>
      </w:r>
    </w:p>
    <w:p w:rsidR="005D0F70" w:rsidRDefault="005D0F70" w:rsidP="005D0F70">
      <w:pPr>
        <w:pStyle w:val="a3"/>
        <w:numPr>
          <w:ilvl w:val="0"/>
          <w:numId w:val="22"/>
        </w:numPr>
        <w:shd w:val="clear" w:color="auto" w:fill="FFFFFF"/>
        <w:spacing w:before="120" w:beforeAutospacing="0" w:after="120" w:afterAutospacing="0" w:line="276" w:lineRule="auto"/>
        <w:jc w:val="both"/>
        <w:rPr>
          <w:b/>
          <w:i/>
        </w:rPr>
      </w:pPr>
      <w:r w:rsidRPr="005D0F70">
        <w:rPr>
          <w:iCs/>
        </w:rPr>
        <w:t xml:space="preserve">Контракт </w:t>
      </w:r>
      <w:r>
        <w:rPr>
          <w:i/>
          <w:iCs/>
        </w:rPr>
        <w:t xml:space="preserve">- </w:t>
      </w:r>
      <w:r w:rsidR="00295462" w:rsidRPr="005D0F70">
        <w:t xml:space="preserve">це обов'язкова письмова форма. Трудовий договір </w:t>
      </w:r>
      <w:r w:rsidR="00D069F2" w:rsidRPr="005D0F70">
        <w:t>укладається, як правило в письмовій формі.</w:t>
      </w:r>
    </w:p>
    <w:p w:rsidR="005D0F70" w:rsidRDefault="005D0F70" w:rsidP="005D0F70">
      <w:pPr>
        <w:pStyle w:val="a3"/>
        <w:numPr>
          <w:ilvl w:val="0"/>
          <w:numId w:val="22"/>
        </w:numPr>
        <w:shd w:val="clear" w:color="auto" w:fill="FFFFFF"/>
        <w:spacing w:before="120" w:beforeAutospacing="0" w:after="120" w:afterAutospacing="0" w:line="276" w:lineRule="auto"/>
        <w:jc w:val="both"/>
        <w:rPr>
          <w:b/>
          <w:i/>
        </w:rPr>
      </w:pPr>
      <w:r w:rsidRPr="005D0F70">
        <w:rPr>
          <w:iCs/>
        </w:rPr>
        <w:t>К</w:t>
      </w:r>
      <w:r w:rsidR="00295462" w:rsidRPr="005D0F70">
        <w:t>онтракт укладається лише у випадках, прямо передбачених законами України. Трудовий договір не має таких обмежень.</w:t>
      </w:r>
    </w:p>
    <w:p w:rsidR="005D0F70" w:rsidRDefault="005D0F70" w:rsidP="005D0F70">
      <w:pPr>
        <w:pStyle w:val="a3"/>
        <w:numPr>
          <w:ilvl w:val="0"/>
          <w:numId w:val="22"/>
        </w:numPr>
        <w:shd w:val="clear" w:color="auto" w:fill="FFFFFF"/>
        <w:spacing w:before="120" w:beforeAutospacing="0" w:after="120" w:afterAutospacing="0" w:line="276" w:lineRule="auto"/>
        <w:jc w:val="both"/>
        <w:rPr>
          <w:b/>
          <w:i/>
        </w:rPr>
      </w:pPr>
      <w:r w:rsidRPr="005D0F70">
        <w:rPr>
          <w:iCs/>
        </w:rPr>
        <w:t>К</w:t>
      </w:r>
      <w:r w:rsidR="00295462" w:rsidRPr="005D0F70">
        <w:t xml:space="preserve">онтракт може бути </w:t>
      </w:r>
      <w:r w:rsidR="00D05264" w:rsidRPr="005D0F70">
        <w:t>укладений</w:t>
      </w:r>
      <w:r w:rsidR="00D05264" w:rsidRPr="005D0F70">
        <w:rPr>
          <w:b/>
          <w:i/>
        </w:rPr>
        <w:t xml:space="preserve"> </w:t>
      </w:r>
      <w:r w:rsidR="00D05264" w:rsidRPr="005D0F70">
        <w:t xml:space="preserve">тільки на певний </w:t>
      </w:r>
      <w:r w:rsidR="00DD002C" w:rsidRPr="005D0F70">
        <w:t>строк</w:t>
      </w:r>
      <w:r w:rsidR="00D05264" w:rsidRPr="005D0F70">
        <w:t xml:space="preserve">, який </w:t>
      </w:r>
      <w:r w:rsidR="00DD002C" w:rsidRPr="005D0F70">
        <w:t>встановлюється угодою сторін.</w:t>
      </w:r>
      <w:r w:rsidR="00295462" w:rsidRPr="005D0F70">
        <w:t xml:space="preserve"> Трудовий же договір </w:t>
      </w:r>
      <w:r w:rsidR="00D05264" w:rsidRPr="005D0F70">
        <w:t xml:space="preserve">може </w:t>
      </w:r>
      <w:r w:rsidR="00295462" w:rsidRPr="005D0F70">
        <w:t>уклада</w:t>
      </w:r>
      <w:r w:rsidR="00D05264" w:rsidRPr="005D0F70">
        <w:t xml:space="preserve">тись </w:t>
      </w:r>
      <w:r w:rsidR="00295462" w:rsidRPr="005D0F70">
        <w:t xml:space="preserve"> на певний строк, безстроково, на час виконання певної роботи.</w:t>
      </w:r>
    </w:p>
    <w:p w:rsidR="00DD002C" w:rsidRPr="005D0F70" w:rsidRDefault="005D0F70" w:rsidP="005D0F70">
      <w:pPr>
        <w:pStyle w:val="a3"/>
        <w:numPr>
          <w:ilvl w:val="0"/>
          <w:numId w:val="22"/>
        </w:numPr>
        <w:shd w:val="clear" w:color="auto" w:fill="FFFFFF"/>
        <w:spacing w:before="120" w:beforeAutospacing="0" w:after="120" w:afterAutospacing="0" w:line="276" w:lineRule="auto"/>
        <w:jc w:val="both"/>
        <w:rPr>
          <w:b/>
          <w:i/>
        </w:rPr>
      </w:pPr>
      <w:r>
        <w:t>В</w:t>
      </w:r>
      <w:r w:rsidRPr="005D0F70">
        <w:t xml:space="preserve"> контракті </w:t>
      </w:r>
      <w:r w:rsidR="00D05264" w:rsidRPr="005D0F70">
        <w:t>передбач</w:t>
      </w:r>
      <w:r w:rsidRPr="005D0F70">
        <w:t>ено</w:t>
      </w:r>
      <w:r w:rsidR="003E79C2" w:rsidRPr="005D0F70">
        <w:t xml:space="preserve"> </w:t>
      </w:r>
      <w:r w:rsidR="00D05264" w:rsidRPr="005D0F70">
        <w:t xml:space="preserve"> </w:t>
      </w:r>
      <w:r w:rsidRPr="005D0F70">
        <w:t xml:space="preserve">можливість </w:t>
      </w:r>
      <w:r w:rsidR="00DD002C" w:rsidRPr="005D0F70">
        <w:t>прав, обов'язк</w:t>
      </w:r>
      <w:r w:rsidR="003E79C2" w:rsidRPr="005D0F70">
        <w:t>ів</w:t>
      </w:r>
      <w:r w:rsidR="00DD002C" w:rsidRPr="005D0F70">
        <w:t xml:space="preserve"> і відповідальн</w:t>
      </w:r>
      <w:r w:rsidR="003E79C2" w:rsidRPr="005D0F70">
        <w:t xml:space="preserve">ості </w:t>
      </w:r>
      <w:r w:rsidR="00DD002C" w:rsidRPr="005D0F70">
        <w:t>сторін (в тому числі матеріальн</w:t>
      </w:r>
      <w:r w:rsidR="003E79C2" w:rsidRPr="005D0F70">
        <w:t>ої</w:t>
      </w:r>
      <w:r w:rsidR="00DD002C" w:rsidRPr="005D0F70">
        <w:t>), умов матеріального забезпечення і організації праці працівн</w:t>
      </w:r>
      <w:r w:rsidR="00D05264" w:rsidRPr="005D0F70">
        <w:t>ика, умов розірвання договору</w:t>
      </w:r>
      <w:r w:rsidR="00DD002C" w:rsidRPr="005D0F70">
        <w:t xml:space="preserve">. </w:t>
      </w:r>
    </w:p>
    <w:p w:rsidR="00DD002C" w:rsidRPr="005D0F70" w:rsidRDefault="00DD002C" w:rsidP="002278FB">
      <w:pPr>
        <w:pStyle w:val="a3"/>
        <w:shd w:val="clear" w:color="auto" w:fill="FFFFFF"/>
        <w:spacing w:before="0" w:beforeAutospacing="0" w:after="0" w:afterAutospacing="0"/>
        <w:jc w:val="both"/>
      </w:pPr>
    </w:p>
    <w:p w:rsidR="00FB6B27" w:rsidRPr="005D0F70" w:rsidRDefault="00E155FE" w:rsidP="002278FB">
      <w:pPr>
        <w:pStyle w:val="a5"/>
        <w:rPr>
          <w:rFonts w:ascii="Times New Roman" w:hAnsi="Times New Roman" w:cs="Times New Roman"/>
          <w:b/>
          <w:sz w:val="24"/>
          <w:szCs w:val="24"/>
          <w:lang w:eastAsia="uk-UA"/>
        </w:rPr>
      </w:pPr>
      <w:r w:rsidRPr="005D0F70">
        <w:rPr>
          <w:rFonts w:ascii="Times New Roman" w:hAnsi="Times New Roman" w:cs="Times New Roman"/>
          <w:b/>
          <w:sz w:val="24"/>
          <w:szCs w:val="24"/>
          <w:lang w:eastAsia="uk-UA"/>
        </w:rPr>
        <w:t>Який п</w:t>
      </w:r>
      <w:r w:rsidR="00FB6B27" w:rsidRPr="005D0F70">
        <w:rPr>
          <w:rFonts w:ascii="Times New Roman" w:hAnsi="Times New Roman" w:cs="Times New Roman"/>
          <w:b/>
          <w:sz w:val="24"/>
          <w:szCs w:val="24"/>
          <w:lang w:eastAsia="uk-UA"/>
        </w:rPr>
        <w:t>орядок, зміст та умови контракту</w:t>
      </w:r>
      <w:r w:rsidRPr="005D0F70">
        <w:rPr>
          <w:rFonts w:ascii="Times New Roman" w:hAnsi="Times New Roman" w:cs="Times New Roman"/>
          <w:b/>
          <w:sz w:val="24"/>
          <w:szCs w:val="24"/>
          <w:lang w:eastAsia="uk-UA"/>
        </w:rPr>
        <w:t>?</w:t>
      </w:r>
    </w:p>
    <w:p w:rsidR="00FB6B27" w:rsidRPr="005D0F70" w:rsidRDefault="00FB6B27" w:rsidP="002278F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D0F7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Контракт укладається у письмовій формі, у </w:t>
      </w:r>
      <w:r w:rsidR="00550467" w:rsidRPr="005D0F70">
        <w:rPr>
          <w:rFonts w:ascii="Times New Roman" w:eastAsia="Times New Roman" w:hAnsi="Times New Roman" w:cs="Times New Roman"/>
          <w:sz w:val="24"/>
          <w:szCs w:val="24"/>
          <w:lang w:eastAsia="uk-UA"/>
        </w:rPr>
        <w:t>2-</w:t>
      </w:r>
      <w:r w:rsidRPr="005D0F7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х примірниках, </w:t>
      </w:r>
      <w:r w:rsidR="00582DE7" w:rsidRPr="005D0F7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для кожної з сторін. </w:t>
      </w:r>
      <w:r w:rsidRPr="005D0F70">
        <w:rPr>
          <w:rFonts w:ascii="Times New Roman" w:hAnsi="Times New Roman" w:cs="Times New Roman"/>
          <w:sz w:val="24"/>
          <w:szCs w:val="24"/>
          <w:lang w:eastAsia="uk-UA"/>
        </w:rPr>
        <w:t>У контракті зазначається:</w:t>
      </w:r>
    </w:p>
    <w:p w:rsidR="00FB6B27" w:rsidRPr="005D0F70" w:rsidRDefault="00FB6B27" w:rsidP="002278FB">
      <w:pPr>
        <w:pStyle w:val="a5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  <w:lang w:eastAsia="uk-UA"/>
        </w:rPr>
      </w:pPr>
      <w:r w:rsidRPr="005D0F70">
        <w:rPr>
          <w:rFonts w:ascii="Times New Roman" w:hAnsi="Times New Roman" w:cs="Times New Roman"/>
          <w:sz w:val="24"/>
          <w:szCs w:val="24"/>
          <w:lang w:eastAsia="uk-UA"/>
        </w:rPr>
        <w:t>обсяги пропонованої роботи та вимоги до якості і строків її виконання;</w:t>
      </w:r>
    </w:p>
    <w:p w:rsidR="00FB6B27" w:rsidRPr="005D0F70" w:rsidRDefault="00FB6B27" w:rsidP="002278FB">
      <w:pPr>
        <w:pStyle w:val="a5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  <w:lang w:eastAsia="uk-UA"/>
        </w:rPr>
      </w:pPr>
      <w:r w:rsidRPr="005D0F70">
        <w:rPr>
          <w:rFonts w:ascii="Times New Roman" w:hAnsi="Times New Roman" w:cs="Times New Roman"/>
          <w:sz w:val="24"/>
          <w:szCs w:val="24"/>
          <w:lang w:eastAsia="uk-UA"/>
        </w:rPr>
        <w:t>строк дії контракту;</w:t>
      </w:r>
    </w:p>
    <w:p w:rsidR="00FB6B27" w:rsidRPr="005D0F70" w:rsidRDefault="00FB6B27" w:rsidP="002278FB">
      <w:pPr>
        <w:pStyle w:val="a5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  <w:lang w:eastAsia="uk-UA"/>
        </w:rPr>
      </w:pPr>
      <w:r w:rsidRPr="005D0F70">
        <w:rPr>
          <w:rFonts w:ascii="Times New Roman" w:hAnsi="Times New Roman" w:cs="Times New Roman"/>
          <w:sz w:val="24"/>
          <w:szCs w:val="24"/>
          <w:lang w:eastAsia="uk-UA"/>
        </w:rPr>
        <w:t>права, обов'язки та взаємна відповідальність сторін;</w:t>
      </w:r>
    </w:p>
    <w:p w:rsidR="00FB6B27" w:rsidRPr="005D0F70" w:rsidRDefault="00FB6B27" w:rsidP="002278FB">
      <w:pPr>
        <w:pStyle w:val="a5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  <w:lang w:eastAsia="uk-UA"/>
        </w:rPr>
      </w:pPr>
      <w:r w:rsidRPr="005D0F70">
        <w:rPr>
          <w:rFonts w:ascii="Times New Roman" w:hAnsi="Times New Roman" w:cs="Times New Roman"/>
          <w:sz w:val="24"/>
          <w:szCs w:val="24"/>
          <w:lang w:eastAsia="uk-UA"/>
        </w:rPr>
        <w:t xml:space="preserve">умови </w:t>
      </w:r>
      <w:r w:rsidR="00F80519" w:rsidRPr="005D0F70">
        <w:rPr>
          <w:rFonts w:ascii="Times New Roman" w:hAnsi="Times New Roman" w:cs="Times New Roman"/>
          <w:sz w:val="24"/>
          <w:szCs w:val="24"/>
          <w:lang w:eastAsia="uk-UA"/>
        </w:rPr>
        <w:t xml:space="preserve">матеріального забезпечення  </w:t>
      </w:r>
      <w:r w:rsidRPr="005D0F70">
        <w:rPr>
          <w:rFonts w:ascii="Times New Roman" w:hAnsi="Times New Roman" w:cs="Times New Roman"/>
          <w:sz w:val="24"/>
          <w:szCs w:val="24"/>
          <w:lang w:eastAsia="uk-UA"/>
        </w:rPr>
        <w:t>й організації праці;</w:t>
      </w:r>
    </w:p>
    <w:p w:rsidR="00FB6B27" w:rsidRPr="005D0F70" w:rsidRDefault="00FB6B27" w:rsidP="002278FB">
      <w:pPr>
        <w:pStyle w:val="a5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  <w:lang w:eastAsia="uk-UA"/>
        </w:rPr>
      </w:pPr>
      <w:r w:rsidRPr="005D0F70">
        <w:rPr>
          <w:rFonts w:ascii="Times New Roman" w:hAnsi="Times New Roman" w:cs="Times New Roman"/>
          <w:sz w:val="24"/>
          <w:szCs w:val="24"/>
          <w:lang w:eastAsia="uk-UA"/>
        </w:rPr>
        <w:t xml:space="preserve">підстави припинення та </w:t>
      </w:r>
      <w:r w:rsidR="00E71A5B" w:rsidRPr="005D0F70">
        <w:rPr>
          <w:rFonts w:ascii="Times New Roman" w:hAnsi="Times New Roman" w:cs="Times New Roman"/>
          <w:sz w:val="24"/>
          <w:szCs w:val="24"/>
          <w:lang w:eastAsia="uk-UA"/>
        </w:rPr>
        <w:t xml:space="preserve">умови </w:t>
      </w:r>
      <w:r w:rsidRPr="005D0F70">
        <w:rPr>
          <w:rFonts w:ascii="Times New Roman" w:hAnsi="Times New Roman" w:cs="Times New Roman"/>
          <w:sz w:val="24"/>
          <w:szCs w:val="24"/>
          <w:lang w:eastAsia="uk-UA"/>
        </w:rPr>
        <w:t>розірвання контракту;</w:t>
      </w:r>
    </w:p>
    <w:p w:rsidR="00631526" w:rsidRPr="005D0F70" w:rsidRDefault="00FB6B27" w:rsidP="002278FB">
      <w:pPr>
        <w:pStyle w:val="a5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5D0F70">
        <w:rPr>
          <w:rFonts w:ascii="Times New Roman" w:hAnsi="Times New Roman" w:cs="Times New Roman"/>
          <w:sz w:val="24"/>
          <w:szCs w:val="24"/>
          <w:lang w:eastAsia="uk-UA"/>
        </w:rPr>
        <w:t xml:space="preserve">соціально-побутові та інші умови, необхідні для виконання </w:t>
      </w:r>
      <w:r w:rsidR="00550467" w:rsidRPr="005D0F70">
        <w:rPr>
          <w:rFonts w:ascii="Times New Roman" w:hAnsi="Times New Roman" w:cs="Times New Roman"/>
          <w:sz w:val="24"/>
          <w:szCs w:val="24"/>
          <w:lang w:eastAsia="uk-UA"/>
        </w:rPr>
        <w:t xml:space="preserve">роботи.  </w:t>
      </w:r>
    </w:p>
    <w:p w:rsidR="00E71A5B" w:rsidRPr="005D0F70" w:rsidRDefault="00E71A5B" w:rsidP="002278F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trike/>
          <w:sz w:val="24"/>
          <w:szCs w:val="24"/>
          <w:lang w:eastAsia="uk-UA"/>
        </w:rPr>
      </w:pPr>
    </w:p>
    <w:p w:rsidR="00E71A5B" w:rsidRPr="005D0F70" w:rsidRDefault="00E71A5B" w:rsidP="002278FB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6A2FD4" w:rsidRPr="005D0F70" w:rsidRDefault="006A2FD4" w:rsidP="002278FB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</w:pPr>
      <w:r w:rsidRPr="005D0F70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Куди звертатися за більш детальною консультацією та роз’ясненнями?</w:t>
      </w:r>
    </w:p>
    <w:p w:rsidR="006A2FD4" w:rsidRPr="005D0F70" w:rsidRDefault="006A2FD4" w:rsidP="002278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D0F70">
        <w:rPr>
          <w:rFonts w:ascii="Times New Roman" w:eastAsia="Times New Roman" w:hAnsi="Times New Roman" w:cs="Times New Roman"/>
          <w:sz w:val="24"/>
          <w:szCs w:val="24"/>
          <w:lang w:eastAsia="uk-UA"/>
        </w:rPr>
        <w:t>Якщо у вас залишились питання з цього приводу, будь ласка, телефонуйте до контакт-центру системи безоплатної правової допомоги за номером </w:t>
      </w:r>
      <w:r w:rsidRPr="005D0F70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0 (800) 213 103</w:t>
      </w:r>
      <w:r w:rsidRPr="005D0F70">
        <w:rPr>
          <w:rFonts w:ascii="Times New Roman" w:eastAsia="Times New Roman" w:hAnsi="Times New Roman" w:cs="Times New Roman"/>
          <w:sz w:val="24"/>
          <w:szCs w:val="24"/>
          <w:lang w:eastAsia="uk-UA"/>
        </w:rPr>
        <w:t>, цілодобово та безкоштовно в межах України. В центрах та бюро надання безоплатної правової допомоги по всій країні ви можете отримати юридичну консультацію та правовий захист.</w:t>
      </w:r>
    </w:p>
    <w:p w:rsidR="00550467" w:rsidRPr="005D0F70" w:rsidRDefault="00550467" w:rsidP="002278FB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</w:p>
    <w:sectPr w:rsidR="00550467" w:rsidRPr="005D0F70" w:rsidSect="007660C8">
      <w:pgSz w:w="11906" w:h="16838"/>
      <w:pgMar w:top="709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92FD8"/>
    <w:multiLevelType w:val="multilevel"/>
    <w:tmpl w:val="542EC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D02197"/>
    <w:multiLevelType w:val="multilevel"/>
    <w:tmpl w:val="BB788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F03059"/>
    <w:multiLevelType w:val="hybridMultilevel"/>
    <w:tmpl w:val="2A9AC2EE"/>
    <w:lvl w:ilvl="0" w:tplc="0422000F">
      <w:start w:val="1"/>
      <w:numFmt w:val="decimal"/>
      <w:lvlText w:val="%1."/>
      <w:lvlJc w:val="left"/>
      <w:pPr>
        <w:ind w:left="1128" w:hanging="360"/>
      </w:pPr>
    </w:lvl>
    <w:lvl w:ilvl="1" w:tplc="04220019" w:tentative="1">
      <w:start w:val="1"/>
      <w:numFmt w:val="lowerLetter"/>
      <w:lvlText w:val="%2."/>
      <w:lvlJc w:val="left"/>
      <w:pPr>
        <w:ind w:left="1848" w:hanging="360"/>
      </w:pPr>
    </w:lvl>
    <w:lvl w:ilvl="2" w:tplc="0422001B" w:tentative="1">
      <w:start w:val="1"/>
      <w:numFmt w:val="lowerRoman"/>
      <w:lvlText w:val="%3."/>
      <w:lvlJc w:val="right"/>
      <w:pPr>
        <w:ind w:left="2568" w:hanging="180"/>
      </w:pPr>
    </w:lvl>
    <w:lvl w:ilvl="3" w:tplc="0422000F" w:tentative="1">
      <w:start w:val="1"/>
      <w:numFmt w:val="decimal"/>
      <w:lvlText w:val="%4."/>
      <w:lvlJc w:val="left"/>
      <w:pPr>
        <w:ind w:left="3288" w:hanging="360"/>
      </w:pPr>
    </w:lvl>
    <w:lvl w:ilvl="4" w:tplc="04220019" w:tentative="1">
      <w:start w:val="1"/>
      <w:numFmt w:val="lowerLetter"/>
      <w:lvlText w:val="%5."/>
      <w:lvlJc w:val="left"/>
      <w:pPr>
        <w:ind w:left="4008" w:hanging="360"/>
      </w:pPr>
    </w:lvl>
    <w:lvl w:ilvl="5" w:tplc="0422001B" w:tentative="1">
      <w:start w:val="1"/>
      <w:numFmt w:val="lowerRoman"/>
      <w:lvlText w:val="%6."/>
      <w:lvlJc w:val="right"/>
      <w:pPr>
        <w:ind w:left="4728" w:hanging="180"/>
      </w:pPr>
    </w:lvl>
    <w:lvl w:ilvl="6" w:tplc="0422000F" w:tentative="1">
      <w:start w:val="1"/>
      <w:numFmt w:val="decimal"/>
      <w:lvlText w:val="%7."/>
      <w:lvlJc w:val="left"/>
      <w:pPr>
        <w:ind w:left="5448" w:hanging="360"/>
      </w:pPr>
    </w:lvl>
    <w:lvl w:ilvl="7" w:tplc="04220019" w:tentative="1">
      <w:start w:val="1"/>
      <w:numFmt w:val="lowerLetter"/>
      <w:lvlText w:val="%8."/>
      <w:lvlJc w:val="left"/>
      <w:pPr>
        <w:ind w:left="6168" w:hanging="360"/>
      </w:pPr>
    </w:lvl>
    <w:lvl w:ilvl="8" w:tplc="0422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3">
    <w:nsid w:val="0AB90162"/>
    <w:multiLevelType w:val="hybridMultilevel"/>
    <w:tmpl w:val="BF42E366"/>
    <w:lvl w:ilvl="0" w:tplc="4350B1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235CF7"/>
    <w:multiLevelType w:val="multilevel"/>
    <w:tmpl w:val="BB788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D53365"/>
    <w:multiLevelType w:val="multilevel"/>
    <w:tmpl w:val="BB788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7E601C"/>
    <w:multiLevelType w:val="multilevel"/>
    <w:tmpl w:val="BB788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060BD9"/>
    <w:multiLevelType w:val="multilevel"/>
    <w:tmpl w:val="BB788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6B3E1B"/>
    <w:multiLevelType w:val="multilevel"/>
    <w:tmpl w:val="BB788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132C04"/>
    <w:multiLevelType w:val="multilevel"/>
    <w:tmpl w:val="947A9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D565113"/>
    <w:multiLevelType w:val="multilevel"/>
    <w:tmpl w:val="F98E3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05F3E3C"/>
    <w:multiLevelType w:val="multilevel"/>
    <w:tmpl w:val="93CA5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7075CC7"/>
    <w:multiLevelType w:val="multilevel"/>
    <w:tmpl w:val="27A0A8C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3">
    <w:nsid w:val="65C507DC"/>
    <w:multiLevelType w:val="hybridMultilevel"/>
    <w:tmpl w:val="5740BB04"/>
    <w:lvl w:ilvl="0" w:tplc="0422000F">
      <w:start w:val="1"/>
      <w:numFmt w:val="decimal"/>
      <w:lvlText w:val="%1."/>
      <w:lvlJc w:val="left"/>
      <w:pPr>
        <w:ind w:left="1128" w:hanging="360"/>
      </w:pPr>
    </w:lvl>
    <w:lvl w:ilvl="1" w:tplc="04220019" w:tentative="1">
      <w:start w:val="1"/>
      <w:numFmt w:val="lowerLetter"/>
      <w:lvlText w:val="%2."/>
      <w:lvlJc w:val="left"/>
      <w:pPr>
        <w:ind w:left="1848" w:hanging="360"/>
      </w:pPr>
    </w:lvl>
    <w:lvl w:ilvl="2" w:tplc="0422001B" w:tentative="1">
      <w:start w:val="1"/>
      <w:numFmt w:val="lowerRoman"/>
      <w:lvlText w:val="%3."/>
      <w:lvlJc w:val="right"/>
      <w:pPr>
        <w:ind w:left="2568" w:hanging="180"/>
      </w:pPr>
    </w:lvl>
    <w:lvl w:ilvl="3" w:tplc="0422000F" w:tentative="1">
      <w:start w:val="1"/>
      <w:numFmt w:val="decimal"/>
      <w:lvlText w:val="%4."/>
      <w:lvlJc w:val="left"/>
      <w:pPr>
        <w:ind w:left="3288" w:hanging="360"/>
      </w:pPr>
    </w:lvl>
    <w:lvl w:ilvl="4" w:tplc="04220019" w:tentative="1">
      <w:start w:val="1"/>
      <w:numFmt w:val="lowerLetter"/>
      <w:lvlText w:val="%5."/>
      <w:lvlJc w:val="left"/>
      <w:pPr>
        <w:ind w:left="4008" w:hanging="360"/>
      </w:pPr>
    </w:lvl>
    <w:lvl w:ilvl="5" w:tplc="0422001B" w:tentative="1">
      <w:start w:val="1"/>
      <w:numFmt w:val="lowerRoman"/>
      <w:lvlText w:val="%6."/>
      <w:lvlJc w:val="right"/>
      <w:pPr>
        <w:ind w:left="4728" w:hanging="180"/>
      </w:pPr>
    </w:lvl>
    <w:lvl w:ilvl="6" w:tplc="0422000F" w:tentative="1">
      <w:start w:val="1"/>
      <w:numFmt w:val="decimal"/>
      <w:lvlText w:val="%7."/>
      <w:lvlJc w:val="left"/>
      <w:pPr>
        <w:ind w:left="5448" w:hanging="360"/>
      </w:pPr>
    </w:lvl>
    <w:lvl w:ilvl="7" w:tplc="04220019" w:tentative="1">
      <w:start w:val="1"/>
      <w:numFmt w:val="lowerLetter"/>
      <w:lvlText w:val="%8."/>
      <w:lvlJc w:val="left"/>
      <w:pPr>
        <w:ind w:left="6168" w:hanging="360"/>
      </w:pPr>
    </w:lvl>
    <w:lvl w:ilvl="8" w:tplc="0422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4">
    <w:nsid w:val="6882013A"/>
    <w:multiLevelType w:val="multilevel"/>
    <w:tmpl w:val="BB788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56A24AD"/>
    <w:multiLevelType w:val="multilevel"/>
    <w:tmpl w:val="BB788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7AD71C5"/>
    <w:multiLevelType w:val="multilevel"/>
    <w:tmpl w:val="C9844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A8A479F"/>
    <w:multiLevelType w:val="multilevel"/>
    <w:tmpl w:val="BB788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AEA2D36"/>
    <w:multiLevelType w:val="multilevel"/>
    <w:tmpl w:val="5F5E1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7E47395D"/>
    <w:multiLevelType w:val="multilevel"/>
    <w:tmpl w:val="E468E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E5D0816"/>
    <w:multiLevelType w:val="multilevel"/>
    <w:tmpl w:val="C94AC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0"/>
  </w:num>
  <w:num w:numId="3">
    <w:abstractNumId w:val="20"/>
  </w:num>
  <w:num w:numId="4">
    <w:abstractNumId w:val="10"/>
  </w:num>
  <w:num w:numId="5">
    <w:abstractNumId w:val="11"/>
  </w:num>
  <w:num w:numId="6">
    <w:abstractNumId w:val="19"/>
  </w:num>
  <w:num w:numId="7">
    <w:abstractNumId w:val="18"/>
  </w:num>
  <w:num w:numId="8">
    <w:abstractNumId w:val="8"/>
  </w:num>
  <w:num w:numId="9">
    <w:abstractNumId w:val="6"/>
  </w:num>
  <w:num w:numId="10">
    <w:abstractNumId w:val="13"/>
  </w:num>
  <w:num w:numId="11">
    <w:abstractNumId w:val="4"/>
  </w:num>
  <w:num w:numId="12">
    <w:abstractNumId w:val="2"/>
  </w:num>
  <w:num w:numId="13">
    <w:abstractNumId w:val="12"/>
  </w:num>
  <w:num w:numId="14">
    <w:abstractNumId w:val="9"/>
  </w:num>
  <w:num w:numId="15">
    <w:abstractNumId w:val="1"/>
  </w:num>
  <w:num w:numId="16">
    <w:abstractNumId w:val="5"/>
  </w:num>
  <w:num w:numId="17">
    <w:abstractNumId w:val="17"/>
  </w:num>
  <w:num w:numId="18">
    <w:abstractNumId w:val="14"/>
  </w:num>
  <w:num w:numId="19">
    <w:abstractNumId w:val="7"/>
  </w:num>
  <w:num w:numId="20">
    <w:abstractNumId w:val="15"/>
  </w:num>
  <w:num w:numId="2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B6B27"/>
    <w:rsid w:val="00047DB1"/>
    <w:rsid w:val="00100C47"/>
    <w:rsid w:val="002278FB"/>
    <w:rsid w:val="00295462"/>
    <w:rsid w:val="002D4D26"/>
    <w:rsid w:val="002E7509"/>
    <w:rsid w:val="003A0C30"/>
    <w:rsid w:val="003E79C2"/>
    <w:rsid w:val="003F5C65"/>
    <w:rsid w:val="00550467"/>
    <w:rsid w:val="00582DE7"/>
    <w:rsid w:val="005D0F70"/>
    <w:rsid w:val="005F31BF"/>
    <w:rsid w:val="00631526"/>
    <w:rsid w:val="00661A42"/>
    <w:rsid w:val="006A2FD4"/>
    <w:rsid w:val="006C089A"/>
    <w:rsid w:val="00741882"/>
    <w:rsid w:val="007660C8"/>
    <w:rsid w:val="009F73A4"/>
    <w:rsid w:val="00A974C5"/>
    <w:rsid w:val="00BC1A52"/>
    <w:rsid w:val="00BC2748"/>
    <w:rsid w:val="00BC7D3A"/>
    <w:rsid w:val="00C43475"/>
    <w:rsid w:val="00C474FE"/>
    <w:rsid w:val="00C87CDF"/>
    <w:rsid w:val="00CD4F45"/>
    <w:rsid w:val="00D05264"/>
    <w:rsid w:val="00D069F2"/>
    <w:rsid w:val="00DD002C"/>
    <w:rsid w:val="00DE65AC"/>
    <w:rsid w:val="00E018FA"/>
    <w:rsid w:val="00E155FE"/>
    <w:rsid w:val="00E71A5B"/>
    <w:rsid w:val="00F80519"/>
    <w:rsid w:val="00FB6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526"/>
  </w:style>
  <w:style w:type="paragraph" w:styleId="2">
    <w:name w:val="heading 2"/>
    <w:basedOn w:val="a"/>
    <w:link w:val="20"/>
    <w:uiPriority w:val="9"/>
    <w:qFormat/>
    <w:rsid w:val="00FB6B27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B6B27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mw-headline">
    <w:name w:val="mw-headline"/>
    <w:basedOn w:val="a0"/>
    <w:rsid w:val="00FB6B27"/>
  </w:style>
  <w:style w:type="paragraph" w:styleId="a3">
    <w:name w:val="Normal (Web)"/>
    <w:basedOn w:val="a"/>
    <w:uiPriority w:val="99"/>
    <w:unhideWhenUsed/>
    <w:rsid w:val="00FB6B2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FB6B27"/>
    <w:rPr>
      <w:color w:val="0000FF"/>
      <w:u w:val="single"/>
    </w:rPr>
  </w:style>
  <w:style w:type="paragraph" w:styleId="a5">
    <w:name w:val="No Spacing"/>
    <w:uiPriority w:val="1"/>
    <w:qFormat/>
    <w:rsid w:val="00FB6B27"/>
    <w:pPr>
      <w:spacing w:line="240" w:lineRule="auto"/>
    </w:pPr>
  </w:style>
  <w:style w:type="paragraph" w:styleId="a6">
    <w:name w:val="List Paragraph"/>
    <w:basedOn w:val="a"/>
    <w:uiPriority w:val="34"/>
    <w:qFormat/>
    <w:rsid w:val="00BC27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2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A12BF2-DEB3-4D23-BD58-E3D0E3600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769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z.levitska</dc:creator>
  <cp:lastModifiedBy>User</cp:lastModifiedBy>
  <cp:revision>2</cp:revision>
  <dcterms:created xsi:type="dcterms:W3CDTF">2019-04-01T08:17:00Z</dcterms:created>
  <dcterms:modified xsi:type="dcterms:W3CDTF">2019-04-01T08:17:00Z</dcterms:modified>
</cp:coreProperties>
</file>